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11E1" w:rsidRDefault="0081286A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4250055" cy="314325"/>
                <wp:effectExtent l="0" t="0" r="17145" b="28575"/>
                <wp:wrapNone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0055" cy="3143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11E1" w:rsidRDefault="0081286A">
                            <w:pPr>
                              <w:spacing w:line="360" w:lineRule="exact"/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36"/>
                              </w:rPr>
                              <w:t>放 射 線 科 検 査 申 込 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0;width:334.65pt;height:24.75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" fillcolor="black [3213]">
                <v:textbox>
                  <w:txbxContent>
                    <w:p w:rsidR="004E11E1" w:rsidRDefault="0081286A">
                      <w:pPr>
                        <w:spacing w:line="360" w:lineRule="exact"/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</w:rPr>
                        <w:t>放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</w:rPr>
                        <w:t xml:space="preserve"> 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</w:rPr>
                        <w:t>射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</w:rPr>
                        <w:t xml:space="preserve"> 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</w:rPr>
                        <w:t>線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</w:rPr>
                        <w:t xml:space="preserve"> 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</w:rPr>
                        <w:t>科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</w:rPr>
                        <w:t xml:space="preserve"> 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</w:rPr>
                        <w:t>検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</w:rPr>
                        <w:t xml:space="preserve"> 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</w:rPr>
                        <w:t>査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</w:rPr>
                        <w:t xml:space="preserve"> 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</w:rPr>
                        <w:t>申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</w:rPr>
                        <w:t xml:space="preserve"> 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</w:rPr>
                        <w:t>込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</w:rPr>
                        <w:t xml:space="preserve"> 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</w:rPr>
                        <w:t>書</w:t>
                      </w:r>
                    </w:p>
                  </w:txbxContent>
                </v:textbox>
              </v:shape>
            </w:pict>
          </mc:Fallback>
        </mc:AlternateContent>
      </w:r>
    </w:p>
    <w:p w:rsidR="004E11E1" w:rsidRDefault="0081286A">
      <w:pPr>
        <w:ind w:leftChars="67" w:left="141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2902585</wp:posOffset>
                </wp:positionH>
                <wp:positionV relativeFrom="paragraph">
                  <wp:posOffset>144780</wp:posOffset>
                </wp:positionV>
                <wp:extent cx="3644265" cy="1000125"/>
                <wp:effectExtent l="0" t="0" r="13335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4265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11E1" w:rsidRDefault="0081286A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医療機関名</w:t>
                            </w:r>
                          </w:p>
                          <w:p w:rsidR="004E11E1" w:rsidRDefault="0081286A">
                            <w:pPr>
                              <w:tabs>
                                <w:tab w:val="center" w:pos="1418"/>
                              </w:tabs>
                              <w:jc w:val="left"/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医師名　　　　　　　　　　　　　　　　　　　　　（印）</w:t>
                            </w:r>
                          </w:p>
                          <w:p w:rsidR="004E11E1" w:rsidRDefault="0081286A">
                            <w:pPr>
                              <w:tabs>
                                <w:tab w:val="center" w:pos="1418"/>
                              </w:tabs>
                              <w:jc w:val="left"/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電話番号</w:t>
                            </w:r>
                          </w:p>
                          <w:p w:rsidR="004E11E1" w:rsidRDefault="0081286A">
                            <w:pPr>
                              <w:tabs>
                                <w:tab w:val="center" w:pos="1418"/>
                              </w:tabs>
                              <w:jc w:val="left"/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FAX番号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28.55pt;margin-top:11.4pt;width:286.95pt;height:7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">
                <v:textbox>
                  <w:txbxContent>
                    <w:p w:rsidR="004E11E1" w:rsidRDefault="0081286A">
                      <w:pPr>
                        <w:jc w:val="left"/>
                        <w:rPr>
                          <w:rFonts w:asciiTheme="majorEastAsia" w:eastAsiaTheme="majorEastAsia" w:hAnsiTheme="majorEastAsia"/>
                          <w:sz w:val="2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医療機関名</w:t>
                      </w:r>
                    </w:p>
                    <w:p w:rsidR="004E11E1" w:rsidRDefault="0081286A">
                      <w:pPr>
                        <w:tabs>
                          <w:tab w:val="center" w:pos="1418"/>
                        </w:tabs>
                        <w:jc w:val="left"/>
                        <w:rPr>
                          <w:rFonts w:asciiTheme="majorEastAsia" w:eastAsiaTheme="majorEastAsia" w:hAnsiTheme="majorEastAsia"/>
                          <w:sz w:val="2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医師名　　　　　　　　　　　　　　　　　　　　　（印）</w:t>
                      </w:r>
                    </w:p>
                    <w:p w:rsidR="004E11E1" w:rsidRDefault="0081286A">
                      <w:pPr>
                        <w:tabs>
                          <w:tab w:val="center" w:pos="1418"/>
                        </w:tabs>
                        <w:jc w:val="left"/>
                        <w:rPr>
                          <w:rFonts w:asciiTheme="majorEastAsia" w:eastAsiaTheme="majorEastAsia" w:hAnsiTheme="majorEastAsia"/>
                          <w:sz w:val="2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電話番号</w:t>
                      </w:r>
                    </w:p>
                    <w:p w:rsidR="004E11E1" w:rsidRDefault="0081286A">
                      <w:pPr>
                        <w:tabs>
                          <w:tab w:val="center" w:pos="1418"/>
                        </w:tabs>
                        <w:jc w:val="left"/>
                        <w:rPr>
                          <w:rFonts w:asciiTheme="majorEastAsia" w:eastAsiaTheme="majorEastAsia" w:hAnsiTheme="majorEastAsia"/>
                          <w:sz w:val="2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FAX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番号</w:t>
                      </w:r>
                    </w:p>
                  </w:txbxContent>
                </v:textbox>
              </v:shape>
            </w:pict>
          </mc:Fallback>
        </mc:AlternateContent>
      </w:r>
    </w:p>
    <w:p w:rsidR="004E11E1" w:rsidRDefault="0081286A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706755</wp:posOffset>
                </wp:positionH>
                <wp:positionV relativeFrom="paragraph">
                  <wp:posOffset>31115</wp:posOffset>
                </wp:positionV>
                <wp:extent cx="1743075" cy="1403985"/>
                <wp:effectExtent l="0" t="0" r="9525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11E1" w:rsidRDefault="0081286A">
                            <w:pPr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>滝宮総合病院</w:t>
                            </w:r>
                          </w:p>
                          <w:p w:rsidR="004E11E1" w:rsidRDefault="0081286A"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 xml:space="preserve">地域連携室　宛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55.65pt;margin-top:2.45pt;width:137.25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" stroked="f">
                <v:textbox style="mso-fit-shape-to-text:t">
                  <w:txbxContent>
                    <w:p w:rsidR="004E11E1" w:rsidRDefault="0081286A">
                      <w:pPr>
                        <w:rPr>
                          <w:rFonts w:asciiTheme="majorEastAsia" w:eastAsiaTheme="majorEastAsia" w:hAnsiTheme="majorEastAsia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</w:rPr>
                        <w:t>滝宮総合病院</w:t>
                      </w:r>
                    </w:p>
                    <w:p w:rsidR="004E11E1" w:rsidRDefault="0081286A">
                      <w:r>
                        <w:rPr>
                          <w:rFonts w:asciiTheme="majorEastAsia" w:eastAsiaTheme="majorEastAsia" w:hAnsiTheme="majorEastAsia" w:hint="eastAsia"/>
                        </w:rPr>
                        <w:t xml:space="preserve">地域連携室　宛　</w:t>
                      </w:r>
                    </w:p>
                  </w:txbxContent>
                </v:textbox>
              </v:shape>
            </w:pict>
          </mc:Fallback>
        </mc:AlternateContent>
      </w:r>
    </w:p>
    <w:p w:rsidR="004E11E1" w:rsidRDefault="004E11E1">
      <w:pPr>
        <w:rPr>
          <w:rFonts w:asciiTheme="majorEastAsia" w:eastAsiaTheme="majorEastAsia" w:hAnsiTheme="majorEastAsia"/>
        </w:rPr>
      </w:pPr>
    </w:p>
    <w:p w:rsidR="004E11E1" w:rsidRDefault="004E11E1">
      <w:pPr>
        <w:rPr>
          <w:rFonts w:asciiTheme="majorEastAsia" w:eastAsiaTheme="majorEastAsia" w:hAnsiTheme="majorEastAsia"/>
        </w:rPr>
      </w:pPr>
    </w:p>
    <w:tbl>
      <w:tblPr>
        <w:tblStyle w:val="a5"/>
        <w:tblpPr w:leftFromText="142" w:rightFromText="142" w:vertAnchor="page" w:horzAnchor="margin" w:tblpX="-147" w:tblpY="4715"/>
        <w:tblW w:w="10773" w:type="dxa"/>
        <w:tblLayout w:type="fixed"/>
        <w:tblLook w:val="04A0" w:firstRow="1" w:lastRow="0" w:firstColumn="1" w:lastColumn="0" w:noHBand="0" w:noVBand="1"/>
      </w:tblPr>
      <w:tblGrid>
        <w:gridCol w:w="988"/>
        <w:gridCol w:w="3543"/>
        <w:gridCol w:w="709"/>
        <w:gridCol w:w="709"/>
        <w:gridCol w:w="1134"/>
        <w:gridCol w:w="992"/>
        <w:gridCol w:w="2698"/>
      </w:tblGrid>
      <w:tr w:rsidR="000F31EF" w:rsidTr="00CF1601">
        <w:trPr>
          <w:trHeight w:val="269"/>
        </w:trPr>
        <w:tc>
          <w:tcPr>
            <w:tcW w:w="988" w:type="dxa"/>
            <w:vAlign w:val="center"/>
          </w:tcPr>
          <w:p w:rsidR="000F31EF" w:rsidRPr="000F31EF" w:rsidRDefault="000F31EF" w:rsidP="00CF1601">
            <w:pPr>
              <w:spacing w:line="200" w:lineRule="exact"/>
              <w:ind w:leftChars="-51" w:left="-107" w:firstLineChars="1" w:firstLine="2"/>
              <w:jc w:val="center"/>
              <w:rPr>
                <w:rFonts w:asciiTheme="majorEastAsia" w:eastAsiaTheme="majorEastAsia" w:hAnsiTheme="majorEastAsia"/>
                <w:sz w:val="14"/>
              </w:rPr>
            </w:pPr>
            <w:r w:rsidRPr="000F31EF">
              <w:rPr>
                <w:rFonts w:asciiTheme="majorEastAsia" w:eastAsiaTheme="majorEastAsia" w:hAnsiTheme="majorEastAsia" w:hint="eastAsia"/>
                <w:sz w:val="16"/>
              </w:rPr>
              <w:t>フリガナ</w:t>
            </w:r>
          </w:p>
        </w:tc>
        <w:tc>
          <w:tcPr>
            <w:tcW w:w="3543" w:type="dxa"/>
            <w:vAlign w:val="center"/>
          </w:tcPr>
          <w:p w:rsidR="000F31EF" w:rsidRPr="000F31EF" w:rsidRDefault="000F31EF" w:rsidP="00CF1601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4"/>
              </w:rPr>
            </w:pPr>
            <w:r w:rsidRPr="000F31EF">
              <w:rPr>
                <w:rFonts w:asciiTheme="majorEastAsia" w:eastAsiaTheme="majorEastAsia" w:hAnsiTheme="majorEastAsia" w:hint="eastAsia"/>
                <w:sz w:val="12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0F31EF" w:rsidRPr="000F31EF" w:rsidRDefault="000F31EF" w:rsidP="00CF1601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4"/>
              </w:rPr>
            </w:pPr>
            <w:r w:rsidRPr="000F31EF">
              <w:rPr>
                <w:rFonts w:asciiTheme="majorEastAsia" w:eastAsiaTheme="majorEastAsia" w:hAnsiTheme="majorEastAsia" w:hint="eastAsia"/>
                <w:sz w:val="16"/>
              </w:rPr>
              <w:t>性別</w:t>
            </w:r>
          </w:p>
        </w:tc>
        <w:tc>
          <w:tcPr>
            <w:tcW w:w="709" w:type="dxa"/>
            <w:vMerge w:val="restart"/>
            <w:vAlign w:val="center"/>
          </w:tcPr>
          <w:p w:rsidR="000F31EF" w:rsidRDefault="000F31EF" w:rsidP="00CF1601">
            <w:pPr>
              <w:jc w:val="center"/>
              <w:rPr>
                <w:rFonts w:asciiTheme="majorEastAsia" w:eastAsiaTheme="majorEastAsia" w:hAnsiTheme="majorEastAsia"/>
                <w:sz w:val="16"/>
              </w:rPr>
            </w:pPr>
            <w:r w:rsidRPr="000F31EF">
              <w:rPr>
                <w:rFonts w:asciiTheme="majorEastAsia" w:eastAsiaTheme="majorEastAsia" w:hAnsiTheme="majorEastAsia" w:hint="eastAsia"/>
                <w:sz w:val="16"/>
              </w:rPr>
              <w:t>生年</w:t>
            </w:r>
          </w:p>
          <w:p w:rsidR="000F31EF" w:rsidRDefault="000F31EF" w:rsidP="00CF1601">
            <w:pPr>
              <w:jc w:val="center"/>
              <w:rPr>
                <w:rFonts w:asciiTheme="majorEastAsia" w:eastAsiaTheme="majorEastAsia" w:hAnsiTheme="majorEastAsia"/>
                <w:sz w:val="18"/>
              </w:rPr>
            </w:pPr>
            <w:r w:rsidRPr="000F31EF">
              <w:rPr>
                <w:rFonts w:asciiTheme="majorEastAsia" w:eastAsiaTheme="majorEastAsia" w:hAnsiTheme="majorEastAsia" w:hint="eastAsia"/>
                <w:sz w:val="16"/>
              </w:rPr>
              <w:t>月日</w:t>
            </w:r>
          </w:p>
        </w:tc>
        <w:tc>
          <w:tcPr>
            <w:tcW w:w="4824" w:type="dxa"/>
            <w:gridSpan w:val="3"/>
            <w:vMerge w:val="restart"/>
            <w:vAlign w:val="center"/>
          </w:tcPr>
          <w:p w:rsidR="000F31EF" w:rsidRDefault="000F31EF" w:rsidP="00CF1601">
            <w:pPr>
              <w:jc w:val="center"/>
              <w:rPr>
                <w:rFonts w:asciiTheme="majorEastAsia" w:eastAsiaTheme="majorEastAsia" w:hAnsiTheme="majorEastAsia"/>
                <w:sz w:val="18"/>
              </w:rPr>
            </w:pPr>
            <w:r w:rsidRPr="000F31EF">
              <w:rPr>
                <w:rFonts w:asciiTheme="majorEastAsia" w:eastAsiaTheme="majorEastAsia" w:hAnsiTheme="majorEastAsia" w:hint="eastAsia"/>
                <w:sz w:val="16"/>
              </w:rPr>
              <w:t>明・大・昭・平・令　　　　年　　　月　　　日　　　歳</w:t>
            </w:r>
          </w:p>
        </w:tc>
      </w:tr>
      <w:tr w:rsidR="000F31EF" w:rsidTr="00CF1601">
        <w:trPr>
          <w:trHeight w:val="471"/>
        </w:trPr>
        <w:tc>
          <w:tcPr>
            <w:tcW w:w="988" w:type="dxa"/>
            <w:vAlign w:val="center"/>
          </w:tcPr>
          <w:p w:rsidR="000F31EF" w:rsidRPr="000F31EF" w:rsidRDefault="000F31EF" w:rsidP="00CF1601">
            <w:pPr>
              <w:jc w:val="center"/>
              <w:rPr>
                <w:rFonts w:asciiTheme="majorEastAsia" w:eastAsiaTheme="majorEastAsia" w:hAnsiTheme="majorEastAsia"/>
                <w:sz w:val="16"/>
              </w:rPr>
            </w:pPr>
            <w:r w:rsidRPr="000F31EF">
              <w:rPr>
                <w:rFonts w:asciiTheme="majorEastAsia" w:eastAsiaTheme="majorEastAsia" w:hAnsiTheme="majorEastAsia" w:hint="eastAsia"/>
                <w:sz w:val="16"/>
              </w:rPr>
              <w:t>患者氏名</w:t>
            </w:r>
          </w:p>
        </w:tc>
        <w:tc>
          <w:tcPr>
            <w:tcW w:w="3543" w:type="dxa"/>
            <w:vAlign w:val="center"/>
          </w:tcPr>
          <w:p w:rsidR="000F31EF" w:rsidRDefault="000F31EF" w:rsidP="00CF1601">
            <w:pPr>
              <w:jc w:val="center"/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709" w:type="dxa"/>
            <w:vAlign w:val="center"/>
          </w:tcPr>
          <w:p w:rsidR="000F31EF" w:rsidRPr="000F31EF" w:rsidRDefault="000F31EF" w:rsidP="00CF1601">
            <w:pPr>
              <w:jc w:val="center"/>
              <w:rPr>
                <w:rFonts w:asciiTheme="majorEastAsia" w:eastAsiaTheme="majorEastAsia" w:hAnsiTheme="majorEastAsia"/>
                <w:sz w:val="14"/>
              </w:rPr>
            </w:pPr>
            <w:r w:rsidRPr="000F31EF">
              <w:rPr>
                <w:rFonts w:asciiTheme="majorEastAsia" w:eastAsiaTheme="majorEastAsia" w:hAnsiTheme="majorEastAsia" w:hint="eastAsia"/>
                <w:sz w:val="16"/>
              </w:rPr>
              <w:t>男・女</w:t>
            </w:r>
          </w:p>
        </w:tc>
        <w:tc>
          <w:tcPr>
            <w:tcW w:w="709" w:type="dxa"/>
            <w:vMerge/>
            <w:vAlign w:val="center"/>
          </w:tcPr>
          <w:p w:rsidR="000F31EF" w:rsidRDefault="000F31EF" w:rsidP="00CF1601">
            <w:pPr>
              <w:jc w:val="center"/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4824" w:type="dxa"/>
            <w:gridSpan w:val="3"/>
            <w:vMerge/>
            <w:vAlign w:val="center"/>
          </w:tcPr>
          <w:p w:rsidR="000F31EF" w:rsidRDefault="000F31EF" w:rsidP="00CF1601">
            <w:pPr>
              <w:jc w:val="center"/>
              <w:rPr>
                <w:rFonts w:asciiTheme="majorEastAsia" w:eastAsiaTheme="majorEastAsia" w:hAnsiTheme="majorEastAsia"/>
                <w:sz w:val="18"/>
              </w:rPr>
            </w:pPr>
          </w:p>
        </w:tc>
      </w:tr>
      <w:tr w:rsidR="000F31EF" w:rsidTr="00CF1601">
        <w:trPr>
          <w:trHeight w:val="841"/>
        </w:trPr>
        <w:tc>
          <w:tcPr>
            <w:tcW w:w="988" w:type="dxa"/>
            <w:vAlign w:val="center"/>
          </w:tcPr>
          <w:p w:rsidR="000F31EF" w:rsidRPr="000F31EF" w:rsidRDefault="000F31EF" w:rsidP="00CF1601">
            <w:pPr>
              <w:jc w:val="center"/>
              <w:rPr>
                <w:rFonts w:asciiTheme="majorEastAsia" w:eastAsiaTheme="majorEastAsia" w:hAnsiTheme="majorEastAsia"/>
                <w:sz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</w:rPr>
              <w:t>住　　所</w:t>
            </w:r>
          </w:p>
        </w:tc>
        <w:tc>
          <w:tcPr>
            <w:tcW w:w="9785" w:type="dxa"/>
            <w:gridSpan w:val="6"/>
            <w:vAlign w:val="center"/>
          </w:tcPr>
          <w:p w:rsidR="000F31EF" w:rsidRDefault="000F31EF" w:rsidP="00CF1601">
            <w:pPr>
              <w:jc w:val="left"/>
              <w:rPr>
                <w:rFonts w:asciiTheme="majorEastAsia" w:eastAsiaTheme="majorEastAsia" w:hAnsiTheme="majorEastAsia"/>
                <w:sz w:val="16"/>
              </w:rPr>
            </w:pPr>
            <w:r w:rsidRPr="000F31EF">
              <w:rPr>
                <w:rFonts w:asciiTheme="majorEastAsia" w:eastAsiaTheme="majorEastAsia" w:hAnsiTheme="majorEastAsia" w:hint="eastAsia"/>
                <w:sz w:val="16"/>
              </w:rPr>
              <w:t>〒</w:t>
            </w:r>
          </w:p>
          <w:p w:rsidR="000F31EF" w:rsidRDefault="000F31EF" w:rsidP="00CF1601">
            <w:pPr>
              <w:ind w:rightChars="490" w:right="1029"/>
              <w:jc w:val="right"/>
              <w:rPr>
                <w:rFonts w:asciiTheme="majorEastAsia" w:eastAsiaTheme="majorEastAsia" w:hAnsiTheme="majorEastAsia"/>
                <w:sz w:val="18"/>
              </w:rPr>
            </w:pPr>
            <w:r w:rsidRPr="000F31EF">
              <w:rPr>
                <w:rFonts w:asciiTheme="majorEastAsia" w:eastAsiaTheme="majorEastAsia" w:hAnsiTheme="majorEastAsia" w:hint="eastAsia"/>
                <w:sz w:val="16"/>
              </w:rPr>
              <w:t xml:space="preserve">電話番号　　　　　（　　　　　　）　　　　　　　</w:t>
            </w:r>
          </w:p>
        </w:tc>
      </w:tr>
      <w:tr w:rsidR="000F31EF" w:rsidTr="00CF1601">
        <w:trPr>
          <w:trHeight w:val="421"/>
        </w:trPr>
        <w:tc>
          <w:tcPr>
            <w:tcW w:w="988" w:type="dxa"/>
            <w:vAlign w:val="center"/>
          </w:tcPr>
          <w:p w:rsidR="000F31EF" w:rsidRDefault="000F31EF" w:rsidP="00CF1601">
            <w:pPr>
              <w:jc w:val="center"/>
              <w:rPr>
                <w:rFonts w:asciiTheme="majorEastAsia" w:eastAsiaTheme="majorEastAsia" w:hAnsiTheme="majorEastAsia"/>
                <w:sz w:val="18"/>
              </w:rPr>
            </w:pPr>
            <w:r w:rsidRPr="000F31EF">
              <w:rPr>
                <w:rFonts w:asciiTheme="majorEastAsia" w:eastAsiaTheme="majorEastAsia" w:hAnsiTheme="majorEastAsia" w:hint="eastAsia"/>
                <w:sz w:val="16"/>
              </w:rPr>
              <w:t>検査種別</w:t>
            </w:r>
          </w:p>
        </w:tc>
        <w:tc>
          <w:tcPr>
            <w:tcW w:w="6095" w:type="dxa"/>
            <w:gridSpan w:val="4"/>
            <w:vAlign w:val="bottom"/>
          </w:tcPr>
          <w:p w:rsidR="000F31EF" w:rsidRPr="00652984" w:rsidRDefault="000F31EF" w:rsidP="00CF1601">
            <w:pPr>
              <w:tabs>
                <w:tab w:val="left" w:pos="2307"/>
              </w:tabs>
              <w:spacing w:line="28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8"/>
              </w:rPr>
              <w:t>ＣＴ　・　ＭＲＩ　・　ＲＩ　・その他（　　　　　　　　　　　　　　）</w:t>
            </w:r>
            <w:r w:rsidRPr="000F31EF">
              <w:rPr>
                <w:rFonts w:asciiTheme="majorEastAsia" w:eastAsiaTheme="majorEastAsia" w:hAnsiTheme="majorEastAsia" w:hint="eastAsia"/>
                <w:sz w:val="18"/>
                <w:szCs w:val="16"/>
              </w:rPr>
              <w:t>造影</w:t>
            </w:r>
            <w:r w:rsidR="00652984">
              <w:rPr>
                <w:rFonts w:asciiTheme="majorEastAsia" w:eastAsiaTheme="majorEastAsia" w:hAnsiTheme="majorEastAsia" w:hint="eastAsia"/>
                <w:sz w:val="18"/>
                <w:szCs w:val="16"/>
              </w:rPr>
              <w:t xml:space="preserve">　</w:t>
            </w:r>
            <w:r w:rsidRPr="000F31EF">
              <w:rPr>
                <w:rFonts w:asciiTheme="majorEastAsia" w:eastAsiaTheme="majorEastAsia" w:hAnsiTheme="majorEastAsia" w:hint="eastAsia"/>
                <w:sz w:val="18"/>
                <w:szCs w:val="16"/>
              </w:rPr>
              <w:t>(　無</w:t>
            </w:r>
            <w:r w:rsidR="00652984">
              <w:rPr>
                <w:rFonts w:asciiTheme="majorEastAsia" w:eastAsiaTheme="majorEastAsia" w:hAnsiTheme="majorEastAsia" w:hint="eastAsia"/>
                <w:sz w:val="18"/>
                <w:szCs w:val="16"/>
              </w:rPr>
              <w:t xml:space="preserve"> </w:t>
            </w:r>
            <w:r w:rsidRPr="000F31EF">
              <w:rPr>
                <w:rFonts w:asciiTheme="majorEastAsia" w:eastAsiaTheme="majorEastAsia" w:hAnsiTheme="majorEastAsia" w:hint="eastAsia"/>
                <w:sz w:val="18"/>
                <w:szCs w:val="16"/>
              </w:rPr>
              <w:t>・</w:t>
            </w:r>
            <w:r w:rsidR="00652984">
              <w:rPr>
                <w:rFonts w:asciiTheme="majorEastAsia" w:eastAsiaTheme="majorEastAsia" w:hAnsiTheme="majorEastAsia" w:hint="eastAsia"/>
                <w:sz w:val="18"/>
                <w:szCs w:val="16"/>
              </w:rPr>
              <w:t xml:space="preserve"> </w:t>
            </w:r>
            <w:r w:rsidRPr="000F31EF">
              <w:rPr>
                <w:rFonts w:asciiTheme="majorEastAsia" w:eastAsiaTheme="majorEastAsia" w:hAnsiTheme="majorEastAsia" w:hint="eastAsia"/>
                <w:sz w:val="18"/>
                <w:szCs w:val="16"/>
              </w:rPr>
              <w:t>有　)</w:t>
            </w:r>
            <w:r>
              <w:rPr>
                <w:rFonts w:asciiTheme="majorEastAsia" w:eastAsiaTheme="majorEastAsia" w:hAnsiTheme="majorEastAsia" w:hint="eastAsia"/>
                <w:sz w:val="18"/>
                <w:szCs w:val="16"/>
              </w:rPr>
              <w:t xml:space="preserve">　　</w:t>
            </w:r>
            <w:r w:rsidRPr="00652984">
              <w:rPr>
                <w:rFonts w:asciiTheme="majorEastAsia" w:eastAsiaTheme="majorEastAsia" w:hAnsiTheme="majorEastAsia" w:hint="eastAsia"/>
                <w:sz w:val="16"/>
                <w:szCs w:val="16"/>
              </w:rPr>
              <w:t>※ＭＲＩ検査の場合は下記の質問にお答えください</w:t>
            </w:r>
          </w:p>
          <w:p w:rsidR="000F31EF" w:rsidRPr="000F31EF" w:rsidRDefault="000F31EF" w:rsidP="00CF1601">
            <w:pPr>
              <w:ind w:leftChars="1031" w:left="2165"/>
              <w:rPr>
                <w:rFonts w:asciiTheme="majorEastAsia" w:eastAsiaTheme="majorEastAsia" w:hAnsiTheme="majorEastAsia"/>
                <w:sz w:val="18"/>
              </w:rPr>
            </w:pPr>
            <w:r w:rsidRPr="00652984">
              <w:rPr>
                <w:rFonts w:asciiTheme="majorEastAsia" w:eastAsiaTheme="majorEastAsia" w:hAnsiTheme="majorEastAsia" w:hint="eastAsia"/>
                <w:sz w:val="16"/>
                <w:szCs w:val="16"/>
              </w:rPr>
              <w:t>※造影有の場合は下記の質問にお答えください</w:t>
            </w:r>
          </w:p>
        </w:tc>
        <w:tc>
          <w:tcPr>
            <w:tcW w:w="992" w:type="dxa"/>
            <w:vAlign w:val="center"/>
          </w:tcPr>
          <w:p w:rsidR="000F31EF" w:rsidRDefault="000F31EF" w:rsidP="00CF1601">
            <w:pPr>
              <w:jc w:val="center"/>
              <w:rPr>
                <w:rFonts w:asciiTheme="majorEastAsia" w:eastAsiaTheme="majorEastAsia" w:hAnsiTheme="majorEastAsia"/>
                <w:sz w:val="18"/>
              </w:rPr>
            </w:pPr>
            <w:r w:rsidRPr="000F31EF">
              <w:rPr>
                <w:rFonts w:asciiTheme="majorEastAsia" w:eastAsiaTheme="majorEastAsia" w:hAnsiTheme="majorEastAsia" w:hint="eastAsia"/>
                <w:sz w:val="16"/>
              </w:rPr>
              <w:t>希望日時</w:t>
            </w:r>
          </w:p>
        </w:tc>
        <w:tc>
          <w:tcPr>
            <w:tcW w:w="2698" w:type="dxa"/>
            <w:vAlign w:val="bottom"/>
          </w:tcPr>
          <w:p w:rsidR="000F31EF" w:rsidRPr="000F31EF" w:rsidRDefault="000F31EF" w:rsidP="00CF1601">
            <w:pPr>
              <w:jc w:val="center"/>
              <w:rPr>
                <w:rFonts w:asciiTheme="majorEastAsia" w:eastAsiaTheme="majorEastAsia" w:hAnsiTheme="majorEastAsia"/>
                <w:sz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</w:rPr>
              <w:t xml:space="preserve">　　　</w:t>
            </w:r>
            <w:r w:rsidRPr="000F31EF">
              <w:rPr>
                <w:rFonts w:asciiTheme="majorEastAsia" w:eastAsiaTheme="majorEastAsia" w:hAnsiTheme="majorEastAsia" w:hint="eastAsia"/>
                <w:sz w:val="16"/>
              </w:rPr>
              <w:t xml:space="preserve">年　　</w:t>
            </w:r>
            <w:r>
              <w:rPr>
                <w:rFonts w:asciiTheme="majorEastAsia" w:eastAsiaTheme="majorEastAsia" w:hAnsiTheme="majorEastAsia" w:hint="eastAsia"/>
                <w:sz w:val="16"/>
              </w:rPr>
              <w:t xml:space="preserve">　</w:t>
            </w:r>
            <w:r w:rsidRPr="000F31EF">
              <w:rPr>
                <w:rFonts w:asciiTheme="majorEastAsia" w:eastAsiaTheme="majorEastAsia" w:hAnsiTheme="majorEastAsia" w:hint="eastAsia"/>
                <w:sz w:val="16"/>
              </w:rPr>
              <w:t xml:space="preserve">月　　</w:t>
            </w:r>
            <w:r>
              <w:rPr>
                <w:rFonts w:asciiTheme="majorEastAsia" w:eastAsiaTheme="majorEastAsia" w:hAnsiTheme="majorEastAsia" w:hint="eastAsia"/>
                <w:sz w:val="16"/>
              </w:rPr>
              <w:t xml:space="preserve">　</w:t>
            </w:r>
            <w:r w:rsidRPr="000F31EF">
              <w:rPr>
                <w:rFonts w:asciiTheme="majorEastAsia" w:eastAsiaTheme="majorEastAsia" w:hAnsiTheme="majorEastAsia" w:hint="eastAsia"/>
                <w:sz w:val="16"/>
              </w:rPr>
              <w:t>日</w:t>
            </w:r>
          </w:p>
          <w:p w:rsidR="000F31EF" w:rsidRDefault="000F31EF" w:rsidP="00CF1601">
            <w:pPr>
              <w:jc w:val="center"/>
              <w:rPr>
                <w:rFonts w:asciiTheme="majorEastAsia" w:eastAsiaTheme="majorEastAsia" w:hAnsiTheme="majorEastAsia"/>
                <w:sz w:val="18"/>
              </w:rPr>
            </w:pPr>
            <w:r w:rsidRPr="000F31EF">
              <w:rPr>
                <w:rFonts w:asciiTheme="majorEastAsia" w:eastAsiaTheme="majorEastAsia" w:hAnsiTheme="majorEastAsia" w:hint="eastAsia"/>
                <w:sz w:val="16"/>
              </w:rPr>
              <w:t>午前　・　午後</w:t>
            </w:r>
          </w:p>
        </w:tc>
      </w:tr>
      <w:tr w:rsidR="000F31EF" w:rsidTr="00CF1601">
        <w:trPr>
          <w:trHeight w:val="841"/>
        </w:trPr>
        <w:tc>
          <w:tcPr>
            <w:tcW w:w="988" w:type="dxa"/>
            <w:vAlign w:val="center"/>
          </w:tcPr>
          <w:p w:rsidR="000F31EF" w:rsidRDefault="000F31EF" w:rsidP="00CF1601">
            <w:pPr>
              <w:jc w:val="center"/>
              <w:rPr>
                <w:rFonts w:asciiTheme="majorEastAsia" w:eastAsiaTheme="majorEastAsia" w:hAnsiTheme="majorEastAsia"/>
                <w:sz w:val="18"/>
              </w:rPr>
            </w:pPr>
            <w:r w:rsidRPr="000F31EF">
              <w:rPr>
                <w:rFonts w:asciiTheme="majorEastAsia" w:eastAsiaTheme="majorEastAsia" w:hAnsiTheme="majorEastAsia" w:hint="eastAsia"/>
                <w:sz w:val="16"/>
              </w:rPr>
              <w:t>検査部位</w:t>
            </w:r>
          </w:p>
        </w:tc>
        <w:tc>
          <w:tcPr>
            <w:tcW w:w="9785" w:type="dxa"/>
            <w:gridSpan w:val="6"/>
            <w:vAlign w:val="center"/>
          </w:tcPr>
          <w:p w:rsidR="000F31EF" w:rsidRDefault="000F31EF" w:rsidP="00CF1601">
            <w:pPr>
              <w:ind w:firstLineChars="700" w:firstLine="1400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 xml:space="preserve">頭部 ・ 頸椎 ・　胸椎　・腰椎　・ 頚部 ・ 胸部 ・ 腹部 ・ 骨盤部 </w:t>
            </w:r>
          </w:p>
          <w:p w:rsidR="000F31EF" w:rsidRDefault="000F31EF" w:rsidP="00CF1601">
            <w:pPr>
              <w:jc w:val="center"/>
              <w:rPr>
                <w:rFonts w:asciiTheme="majorEastAsia" w:eastAsiaTheme="majorEastAsia" w:hAnsiTheme="majorEastAsia"/>
                <w:sz w:val="18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 xml:space="preserve"> 上肢（　　　　　） ・ 下肢（　　　　　）・ </w:t>
            </w:r>
            <w:r>
              <w:rPr>
                <w:rFonts w:asciiTheme="majorEastAsia" w:eastAsiaTheme="majorEastAsia" w:hAnsiTheme="majorEastAsia" w:hint="eastAsia"/>
                <w:sz w:val="18"/>
              </w:rPr>
              <w:t>その他（　　　　　　　　　　　　　　　　　　　　　　　）</w:t>
            </w:r>
          </w:p>
        </w:tc>
      </w:tr>
      <w:tr w:rsidR="000F31EF" w:rsidTr="00CF1601">
        <w:trPr>
          <w:trHeight w:val="420"/>
        </w:trPr>
        <w:tc>
          <w:tcPr>
            <w:tcW w:w="988" w:type="dxa"/>
          </w:tcPr>
          <w:p w:rsidR="000F31EF" w:rsidRDefault="000F31EF" w:rsidP="00CF1601">
            <w:pPr>
              <w:spacing w:line="276" w:lineRule="auto"/>
              <w:jc w:val="center"/>
              <w:rPr>
                <w:rFonts w:asciiTheme="majorEastAsia" w:eastAsiaTheme="majorEastAsia" w:hAnsiTheme="majorEastAsia"/>
                <w:sz w:val="18"/>
              </w:rPr>
            </w:pPr>
            <w:r w:rsidRPr="000F31EF">
              <w:rPr>
                <w:rFonts w:asciiTheme="majorEastAsia" w:eastAsiaTheme="majorEastAsia" w:hAnsiTheme="majorEastAsia" w:hint="eastAsia"/>
                <w:sz w:val="16"/>
              </w:rPr>
              <w:t>傷病名</w:t>
            </w:r>
          </w:p>
        </w:tc>
        <w:tc>
          <w:tcPr>
            <w:tcW w:w="9785" w:type="dxa"/>
            <w:gridSpan w:val="6"/>
          </w:tcPr>
          <w:p w:rsidR="000F31EF" w:rsidRDefault="000A7CB9" w:rsidP="00CF1601">
            <w:pPr>
              <w:spacing w:line="276" w:lineRule="auto"/>
              <w:rPr>
                <w:rFonts w:asciiTheme="majorEastAsia" w:eastAsiaTheme="majorEastAsia" w:hAnsiTheme="majorEastAsia"/>
                <w:sz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</w:rPr>
              <w:t>#１.</w:t>
            </w:r>
            <w:r>
              <w:rPr>
                <w:rFonts w:asciiTheme="majorEastAsia" w:eastAsiaTheme="majorEastAsia" w:hAnsiTheme="majorEastAsia"/>
                <w:sz w:val="18"/>
              </w:rPr>
              <w:t>(</w:t>
            </w:r>
            <w:r>
              <w:rPr>
                <w:rFonts w:asciiTheme="majorEastAsia" w:eastAsiaTheme="majorEastAsia" w:hAnsiTheme="majorEastAsia" w:hint="eastAsia"/>
                <w:sz w:val="18"/>
              </w:rPr>
              <w:t xml:space="preserve">　　　　　　　　　　</w:t>
            </w:r>
            <w:r>
              <w:rPr>
                <w:rFonts w:asciiTheme="majorEastAsia" w:eastAsiaTheme="majorEastAsia" w:hAnsiTheme="majorEastAsia"/>
                <w:sz w:val="18"/>
              </w:rPr>
              <w:t>)</w:t>
            </w:r>
            <w:r>
              <w:rPr>
                <w:rFonts w:asciiTheme="majorEastAsia" w:eastAsiaTheme="majorEastAsia" w:hAnsiTheme="majorEastAsia" w:hint="eastAsia"/>
                <w:sz w:val="18"/>
              </w:rPr>
              <w:t xml:space="preserve">　#２.</w:t>
            </w:r>
            <w:r>
              <w:rPr>
                <w:rFonts w:asciiTheme="majorEastAsia" w:eastAsiaTheme="majorEastAsia" w:hAnsiTheme="majorEastAsia"/>
                <w:sz w:val="18"/>
              </w:rPr>
              <w:t>(</w:t>
            </w:r>
            <w:r>
              <w:rPr>
                <w:rFonts w:asciiTheme="majorEastAsia" w:eastAsiaTheme="majorEastAsia" w:hAnsiTheme="majorEastAsia" w:hint="eastAsia"/>
                <w:sz w:val="18"/>
              </w:rPr>
              <w:t xml:space="preserve">　　　　　　　　　</w:t>
            </w:r>
            <w:r>
              <w:rPr>
                <w:rFonts w:asciiTheme="majorEastAsia" w:eastAsiaTheme="majorEastAsia" w:hAnsiTheme="majorEastAsia"/>
                <w:sz w:val="18"/>
              </w:rPr>
              <w:t>)</w:t>
            </w:r>
            <w:r>
              <w:rPr>
                <w:rFonts w:asciiTheme="majorEastAsia" w:eastAsiaTheme="majorEastAsia" w:hAnsiTheme="majorEastAsia" w:hint="eastAsia"/>
                <w:sz w:val="18"/>
              </w:rPr>
              <w:t xml:space="preserve">　#３.</w:t>
            </w:r>
            <w:r>
              <w:rPr>
                <w:rFonts w:asciiTheme="majorEastAsia" w:eastAsiaTheme="majorEastAsia" w:hAnsiTheme="majorEastAsia"/>
                <w:sz w:val="18"/>
              </w:rPr>
              <w:t>(</w:t>
            </w:r>
            <w:r>
              <w:rPr>
                <w:rFonts w:asciiTheme="majorEastAsia" w:eastAsiaTheme="majorEastAsia" w:hAnsiTheme="majorEastAsia" w:hint="eastAsia"/>
                <w:sz w:val="18"/>
              </w:rPr>
              <w:t xml:space="preserve">　　　　　　　　　</w:t>
            </w:r>
            <w:r>
              <w:rPr>
                <w:rFonts w:asciiTheme="majorEastAsia" w:eastAsiaTheme="majorEastAsia" w:hAnsiTheme="majorEastAsia"/>
                <w:sz w:val="18"/>
              </w:rPr>
              <w:t>)</w:t>
            </w:r>
            <w:r>
              <w:rPr>
                <w:rFonts w:asciiTheme="majorEastAsia" w:eastAsiaTheme="majorEastAsia" w:hAnsiTheme="majorEastAsia" w:hint="eastAsia"/>
                <w:sz w:val="18"/>
              </w:rPr>
              <w:t xml:space="preserve">　#４.</w:t>
            </w:r>
            <w:r>
              <w:rPr>
                <w:rFonts w:asciiTheme="majorEastAsia" w:eastAsiaTheme="majorEastAsia" w:hAnsiTheme="majorEastAsia"/>
                <w:sz w:val="18"/>
              </w:rPr>
              <w:t>(</w:t>
            </w:r>
            <w:r>
              <w:rPr>
                <w:rFonts w:asciiTheme="majorEastAsia" w:eastAsiaTheme="majorEastAsia" w:hAnsiTheme="majorEastAsia" w:hint="eastAsia"/>
                <w:sz w:val="18"/>
              </w:rPr>
              <w:t xml:space="preserve">　　　　　　　　　</w:t>
            </w:r>
            <w:r>
              <w:rPr>
                <w:rFonts w:asciiTheme="majorEastAsia" w:eastAsiaTheme="majorEastAsia" w:hAnsiTheme="majorEastAsia"/>
                <w:sz w:val="18"/>
              </w:rPr>
              <w:t>)</w:t>
            </w:r>
          </w:p>
        </w:tc>
      </w:tr>
      <w:tr w:rsidR="000F31EF" w:rsidTr="00CF1601">
        <w:trPr>
          <w:trHeight w:val="1416"/>
        </w:trPr>
        <w:tc>
          <w:tcPr>
            <w:tcW w:w="10773" w:type="dxa"/>
            <w:gridSpan w:val="7"/>
          </w:tcPr>
          <w:p w:rsidR="000F31EF" w:rsidRPr="000F31EF" w:rsidRDefault="000F31EF" w:rsidP="00CF1601">
            <w:pPr>
              <w:rPr>
                <w:rFonts w:asciiTheme="majorEastAsia" w:eastAsiaTheme="majorEastAsia" w:hAnsiTheme="majorEastAsia"/>
                <w:sz w:val="16"/>
              </w:rPr>
            </w:pPr>
            <w:r w:rsidRPr="000F31EF">
              <w:rPr>
                <w:rFonts w:asciiTheme="majorEastAsia" w:eastAsiaTheme="majorEastAsia" w:hAnsiTheme="majorEastAsia" w:hint="eastAsia"/>
                <w:sz w:val="16"/>
              </w:rPr>
              <w:t>検査目的・主訴・症状・備考・希望読影医師等　(貴院の書式(別紙)でもかまいません)</w:t>
            </w:r>
          </w:p>
          <w:p w:rsidR="000F31EF" w:rsidRDefault="000F31EF" w:rsidP="00CF1601">
            <w:pPr>
              <w:rPr>
                <w:rFonts w:asciiTheme="majorEastAsia" w:eastAsiaTheme="majorEastAsia" w:hAnsiTheme="majorEastAsia"/>
                <w:sz w:val="18"/>
              </w:rPr>
            </w:pPr>
            <w:r w:rsidRPr="000F31EF">
              <w:rPr>
                <w:rFonts w:asciiTheme="majorEastAsia" w:eastAsiaTheme="majorEastAsia" w:hAnsiTheme="major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1902FF1" wp14:editId="138BEB73">
                      <wp:simplePos x="0" y="0"/>
                      <wp:positionH relativeFrom="column">
                        <wp:posOffset>3892550</wp:posOffset>
                      </wp:positionH>
                      <wp:positionV relativeFrom="paragraph">
                        <wp:posOffset>376663</wp:posOffset>
                      </wp:positionV>
                      <wp:extent cx="2847975" cy="314325"/>
                      <wp:effectExtent l="0" t="0" r="0" b="0"/>
                      <wp:wrapNone/>
                      <wp:docPr id="8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47975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F31EF" w:rsidRPr="000F31EF" w:rsidRDefault="000F31EF" w:rsidP="000F31EF">
                                  <w:pPr>
                                    <w:jc w:val="right"/>
                                    <w:rPr>
                                      <w:rFonts w:ascii="ＭＳ Ｐゴシック" w:eastAsia="ＭＳ Ｐゴシック" w:hAnsi="ＭＳ Ｐゴシック"/>
                                      <w:sz w:val="16"/>
                                      <w:szCs w:val="16"/>
                                    </w:rPr>
                                  </w:pPr>
                                  <w:r w:rsidRPr="000F31EF"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  <w:szCs w:val="16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0F31EF"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  <w:szCs w:val="16"/>
                                    </w:rPr>
                                    <w:t>検査の正当性について説明し、同意を得ています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902FF1" id="_x0000_s1029" type="#_x0000_t202" style="position:absolute;left:0;text-align:left;margin-left:306.5pt;margin-top:29.65pt;width:224.25pt;height:24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" filled="f" stroked="f">
                      <v:textbox>
                        <w:txbxContent>
                          <w:p w:rsidR="000F31EF" w:rsidRPr="000F31EF" w:rsidRDefault="000F31EF" w:rsidP="000F31EF">
                            <w:pPr>
                              <w:jc w:val="righ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F31E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□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F31E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検査の正当性について説明し、同意を得ています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F31EF" w:rsidTr="00CF1601">
        <w:trPr>
          <w:trHeight w:val="971"/>
        </w:trPr>
        <w:tc>
          <w:tcPr>
            <w:tcW w:w="10773" w:type="dxa"/>
            <w:gridSpan w:val="7"/>
          </w:tcPr>
          <w:p w:rsidR="000F31EF" w:rsidRDefault="000F31EF" w:rsidP="00CF1601">
            <w:pPr>
              <w:spacing w:line="280" w:lineRule="exact"/>
              <w:rPr>
                <w:rFonts w:asciiTheme="majorEastAsia" w:eastAsiaTheme="majorEastAsia" w:hAnsiTheme="majorEastAsia"/>
                <w:b/>
                <w:sz w:val="18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18"/>
                <w:szCs w:val="20"/>
              </w:rPr>
              <w:t>※ＭＲＩ検査の場合は、以下の質問にお答えください。該当する場合ＭＲＩ検査を実施できない場合があります。</w:t>
            </w:r>
          </w:p>
          <w:p w:rsidR="000F31EF" w:rsidRDefault="000F31EF" w:rsidP="00CF1601">
            <w:pPr>
              <w:spacing w:line="280" w:lineRule="exact"/>
              <w:rPr>
                <w:rFonts w:asciiTheme="majorEastAsia" w:eastAsiaTheme="majorEastAsia" w:hAnsiTheme="majorEastAsia"/>
                <w:b/>
                <w:sz w:val="18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18"/>
                <w:szCs w:val="20"/>
              </w:rPr>
              <w:t xml:space="preserve">　1．体内金属の有無</w:t>
            </w:r>
            <w:r w:rsidR="0081286A">
              <w:rPr>
                <w:rFonts w:asciiTheme="majorEastAsia" w:eastAsiaTheme="majorEastAsia" w:hAnsiTheme="majorEastAsia" w:hint="eastAsia"/>
                <w:b/>
                <w:sz w:val="18"/>
                <w:szCs w:val="20"/>
              </w:rPr>
              <w:t xml:space="preserve"> </w:t>
            </w:r>
            <w:r w:rsidR="0081286A" w:rsidRPr="0081286A">
              <w:rPr>
                <w:rFonts w:asciiTheme="majorEastAsia" w:eastAsiaTheme="majorEastAsia" w:hAnsiTheme="majorEastAsia" w:hint="eastAsia"/>
                <w:b/>
                <w:sz w:val="18"/>
                <w:szCs w:val="20"/>
              </w:rPr>
              <w:t>（ あり ・ なし ）</w:t>
            </w:r>
            <w:r>
              <w:rPr>
                <w:rFonts w:asciiTheme="majorEastAsia" w:eastAsiaTheme="majorEastAsia" w:hAnsiTheme="majorEastAsia" w:hint="eastAsia"/>
                <w:b/>
                <w:sz w:val="18"/>
                <w:szCs w:val="20"/>
              </w:rPr>
              <w:t xml:space="preserve">　　　　　　　　2．ペースペーカーの有無</w:t>
            </w:r>
            <w:r w:rsidR="0081286A">
              <w:rPr>
                <w:rFonts w:asciiTheme="majorEastAsia" w:eastAsiaTheme="majorEastAsia" w:hAnsiTheme="majorEastAsia" w:hint="eastAsia"/>
                <w:b/>
                <w:sz w:val="18"/>
                <w:szCs w:val="20"/>
              </w:rPr>
              <w:t xml:space="preserve"> </w:t>
            </w:r>
            <w:r w:rsidR="0081286A" w:rsidRPr="0081286A">
              <w:rPr>
                <w:rFonts w:asciiTheme="majorEastAsia" w:eastAsiaTheme="majorEastAsia" w:hAnsiTheme="majorEastAsia" w:hint="eastAsia"/>
                <w:b/>
                <w:sz w:val="18"/>
                <w:szCs w:val="20"/>
              </w:rPr>
              <w:t>（ あり ・ なし ）</w:t>
            </w:r>
          </w:p>
          <w:p w:rsidR="000F31EF" w:rsidRPr="00B90285" w:rsidRDefault="000F31EF" w:rsidP="00CF1601">
            <w:pPr>
              <w:spacing w:line="280" w:lineRule="exact"/>
              <w:rPr>
                <w:rFonts w:asciiTheme="majorEastAsia" w:eastAsiaTheme="majorEastAsia" w:hAnsiTheme="majorEastAsia"/>
                <w:b/>
                <w:sz w:val="18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18"/>
                <w:szCs w:val="20"/>
              </w:rPr>
              <w:t xml:space="preserve">　3．入れ墨の有無</w:t>
            </w:r>
            <w:r w:rsidR="0081286A">
              <w:rPr>
                <w:rFonts w:asciiTheme="majorEastAsia" w:eastAsiaTheme="majorEastAsia" w:hAnsiTheme="majorEastAsia" w:hint="eastAsia"/>
                <w:b/>
                <w:sz w:val="18"/>
                <w:szCs w:val="20"/>
              </w:rPr>
              <w:t xml:space="preserve">  </w:t>
            </w:r>
            <w:r w:rsidR="0081286A">
              <w:rPr>
                <w:rFonts w:asciiTheme="majorEastAsia" w:eastAsiaTheme="majorEastAsia" w:hAnsiTheme="majorEastAsia"/>
                <w:b/>
                <w:sz w:val="18"/>
                <w:szCs w:val="20"/>
              </w:rPr>
              <w:t xml:space="preserve"> </w:t>
            </w:r>
            <w:r w:rsidR="0081286A" w:rsidRPr="0081286A">
              <w:rPr>
                <w:rFonts w:asciiTheme="majorEastAsia" w:eastAsiaTheme="majorEastAsia" w:hAnsiTheme="majorEastAsia" w:hint="eastAsia"/>
                <w:b/>
                <w:sz w:val="18"/>
                <w:szCs w:val="20"/>
              </w:rPr>
              <w:t>（ あり ・ なし ）</w:t>
            </w:r>
          </w:p>
        </w:tc>
      </w:tr>
      <w:tr w:rsidR="00B90285" w:rsidTr="00CF1601">
        <w:trPr>
          <w:trHeight w:val="4529"/>
        </w:trPr>
        <w:tc>
          <w:tcPr>
            <w:tcW w:w="10773" w:type="dxa"/>
            <w:gridSpan w:val="7"/>
          </w:tcPr>
          <w:p w:rsidR="00B90285" w:rsidRDefault="00B90285" w:rsidP="00CF1601">
            <w:pPr>
              <w:spacing w:line="280" w:lineRule="exact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※造影検査の場合は、以下の質問にお答えください。薬剤使用説明書より禁忌、原則禁忌項目があります。</w:t>
            </w:r>
          </w:p>
          <w:p w:rsidR="00B90285" w:rsidRDefault="00B90285" w:rsidP="00CF1601">
            <w:pPr>
              <w:spacing w:line="280" w:lineRule="exact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 xml:space="preserve">　以下に該当する場合造影検査が実施できない場合があります。</w:t>
            </w:r>
          </w:p>
          <w:p w:rsidR="00B90285" w:rsidRDefault="00B90285" w:rsidP="00CF1601">
            <w:pPr>
              <w:spacing w:line="280" w:lineRule="exact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■造影検査共通の質問</w:t>
            </w:r>
          </w:p>
          <w:p w:rsidR="00B90285" w:rsidRDefault="00B90285" w:rsidP="00CF1601">
            <w:pPr>
              <w:tabs>
                <w:tab w:val="left" w:pos="2694"/>
              </w:tabs>
              <w:spacing w:line="280" w:lineRule="exact"/>
              <w:rPr>
                <w:rFonts w:ascii="ＭＳ ゴシック" w:eastAsia="ＭＳ ゴシック" w:hAnsi="ＭＳ ゴシック"/>
                <w:sz w:val="19"/>
                <w:szCs w:val="19"/>
              </w:rPr>
            </w:pP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>1.以前検査された際の異常（ あり ・ なし ）　　ありの場合その内容　(　　　　　　　　　　　　　　　　　　　　)</w:t>
            </w:r>
          </w:p>
          <w:p w:rsidR="00B90285" w:rsidRDefault="00B90285" w:rsidP="00CF1601">
            <w:pPr>
              <w:tabs>
                <w:tab w:val="left" w:pos="2725"/>
              </w:tabs>
              <w:spacing w:line="280" w:lineRule="exact"/>
              <w:rPr>
                <w:rFonts w:ascii="ＭＳ ゴシック" w:eastAsia="ＭＳ ゴシック" w:hAnsi="ＭＳ ゴシック"/>
                <w:sz w:val="19"/>
                <w:szCs w:val="19"/>
              </w:rPr>
            </w:pP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>2.アレルギー歴の有無　　（ あり ・ なし ）　　ありの場合その内容　(　　　　　　　　　　　　　　　　　　　　)</w:t>
            </w:r>
          </w:p>
          <w:p w:rsidR="00B90285" w:rsidRDefault="00B90285" w:rsidP="00CF1601">
            <w:pPr>
              <w:tabs>
                <w:tab w:val="left" w:pos="2380"/>
              </w:tabs>
              <w:spacing w:line="280" w:lineRule="exact"/>
              <w:rPr>
                <w:rFonts w:ascii="ＭＳ ゴシック" w:eastAsia="ＭＳ ゴシック" w:hAnsi="ＭＳ ゴシック"/>
                <w:sz w:val="19"/>
                <w:szCs w:val="19"/>
              </w:rPr>
            </w:pP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>3.喘息　( あり ・ なし ) 　　　4.妊娠　( あり ・ なし )　　　5.身長(　　　　　　cm)  体重　(　　　　　　kg)</w:t>
            </w:r>
          </w:p>
          <w:p w:rsidR="00B90285" w:rsidRDefault="00B90285" w:rsidP="00CF1601">
            <w:pPr>
              <w:spacing w:line="280" w:lineRule="exac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■ＣＴ造影検査の質問(ヨード系造影剤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)</w:t>
            </w:r>
          </w:p>
          <w:p w:rsidR="00B90285" w:rsidRDefault="00B90285" w:rsidP="00CF1601">
            <w:pPr>
              <w:tabs>
                <w:tab w:val="left" w:pos="2410"/>
              </w:tabs>
              <w:spacing w:line="280" w:lineRule="exact"/>
              <w:rPr>
                <w:rFonts w:ascii="ＭＳ ゴシック" w:eastAsia="ＭＳ ゴシック" w:hAnsi="ＭＳ ゴシック"/>
                <w:sz w:val="19"/>
                <w:szCs w:val="19"/>
              </w:rPr>
            </w:pP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 xml:space="preserve">1.甲状腺疾患　( あり ・ なし )　　2.ヨード過敏症の既往　( あり ・ なし )　　3.腎機能の異常　( あり ・ なし )　</w:t>
            </w:r>
          </w:p>
          <w:p w:rsidR="00B90285" w:rsidRDefault="00B90285" w:rsidP="00CF1601">
            <w:pPr>
              <w:tabs>
                <w:tab w:val="left" w:pos="2410"/>
              </w:tabs>
              <w:spacing w:line="280" w:lineRule="exact"/>
              <w:ind w:firstLineChars="200" w:firstLine="380"/>
              <w:rPr>
                <w:rFonts w:ascii="ＭＳ ゴシック" w:eastAsia="ＭＳ ゴシック" w:hAnsi="ＭＳ ゴシック"/>
                <w:sz w:val="19"/>
                <w:szCs w:val="19"/>
              </w:rPr>
            </w:pP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 xml:space="preserve">eGFR(　　　　　)ml/min/1.73㎡ 又は　CRE(    </w:t>
            </w:r>
            <w:r>
              <w:rPr>
                <w:rFonts w:ascii="ＭＳ ゴシック" w:eastAsia="ＭＳ ゴシック" w:hAnsi="ＭＳ ゴシック"/>
                <w:sz w:val="19"/>
                <w:szCs w:val="19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 xml:space="preserve">     )mg/dl 測定日（　 　 年　　月　　日） 　</w:t>
            </w:r>
          </w:p>
          <w:p w:rsidR="00B90285" w:rsidRDefault="00B90285" w:rsidP="00CF1601">
            <w:pPr>
              <w:tabs>
                <w:tab w:val="left" w:pos="2410"/>
              </w:tabs>
              <w:spacing w:line="280" w:lineRule="exact"/>
              <w:ind w:firstLineChars="3150" w:firstLine="5985"/>
              <w:jc w:val="right"/>
              <w:rPr>
                <w:rFonts w:ascii="ＭＳ ゴシック" w:eastAsia="ＭＳ ゴシック" w:hAnsi="ＭＳ ゴシック"/>
                <w:sz w:val="19"/>
                <w:szCs w:val="19"/>
              </w:rPr>
            </w:pP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 xml:space="preserve">※ eGFR </w:t>
            </w:r>
            <w:r>
              <w:rPr>
                <w:rFonts w:ascii="ＭＳ ゴシック" w:eastAsia="ＭＳ ゴシック" w:hAnsi="ＭＳ ゴシック"/>
                <w:sz w:val="19"/>
                <w:szCs w:val="19"/>
              </w:rPr>
              <w:t>15</w:t>
            </w: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>未満の方は原則検査できません</w:t>
            </w:r>
          </w:p>
          <w:p w:rsidR="00B90285" w:rsidRDefault="00B90285" w:rsidP="00CF1601">
            <w:pPr>
              <w:tabs>
                <w:tab w:val="left" w:pos="2410"/>
              </w:tabs>
              <w:spacing w:line="280" w:lineRule="exact"/>
              <w:rPr>
                <w:rFonts w:ascii="ＭＳ ゴシック" w:eastAsia="ＭＳ ゴシック" w:hAnsi="ＭＳ ゴシック"/>
                <w:sz w:val="19"/>
                <w:szCs w:val="19"/>
              </w:rPr>
            </w:pP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>4.重篤な心疾患・肝障害・マクログロブリン血症・多発性骨髄腫・テタニー・褐色細胞腫　(　あり・なし　)</w:t>
            </w:r>
          </w:p>
          <w:p w:rsidR="00B90285" w:rsidRDefault="00B90285" w:rsidP="00CF1601">
            <w:pPr>
              <w:tabs>
                <w:tab w:val="left" w:pos="2410"/>
              </w:tabs>
              <w:spacing w:line="280" w:lineRule="exact"/>
              <w:rPr>
                <w:rFonts w:ascii="ＭＳ ゴシック" w:eastAsia="ＭＳ ゴシック" w:hAnsi="ＭＳ ゴシック"/>
                <w:sz w:val="19"/>
                <w:szCs w:val="19"/>
              </w:rPr>
            </w:pP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>5.ビグアナイド系糖尿病薬の使用</w:t>
            </w:r>
            <w:r>
              <w:rPr>
                <w:rFonts w:ascii="ＭＳ ゴシック" w:eastAsia="ＭＳ ゴシック" w:hAnsi="ＭＳ ゴシック"/>
                <w:sz w:val="19"/>
                <w:szCs w:val="19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>( あり ・ なし )　：有りの場合造影検査後2日間の休薬が必要です。</w:t>
            </w:r>
          </w:p>
          <w:p w:rsidR="00B90285" w:rsidRDefault="00B90285" w:rsidP="00CF1601">
            <w:pPr>
              <w:spacing w:line="280" w:lineRule="exact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■ＭＲＩ造影検査の質問(ガドリニウム系造影剤)</w:t>
            </w:r>
          </w:p>
          <w:p w:rsidR="00B90285" w:rsidRDefault="00B90285" w:rsidP="00CF1601">
            <w:pPr>
              <w:spacing w:line="280" w:lineRule="exact"/>
              <w:rPr>
                <w:rFonts w:ascii="ＭＳ ゴシック" w:eastAsia="ＭＳ ゴシック" w:hAnsi="ＭＳ ゴシック"/>
                <w:sz w:val="19"/>
                <w:szCs w:val="19"/>
              </w:rPr>
            </w:pP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>1.腎機能の異常</w:t>
            </w:r>
            <w:r>
              <w:rPr>
                <w:rFonts w:ascii="ＭＳ ゴシック" w:eastAsia="ＭＳ ゴシック" w:hAnsi="ＭＳ ゴシック"/>
                <w:sz w:val="19"/>
                <w:szCs w:val="19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 xml:space="preserve">( あり ・ なし )　</w:t>
            </w:r>
          </w:p>
          <w:p w:rsidR="00B90285" w:rsidRDefault="00B90285" w:rsidP="00CF1601">
            <w:pPr>
              <w:tabs>
                <w:tab w:val="left" w:pos="2410"/>
              </w:tabs>
              <w:spacing w:line="280" w:lineRule="exact"/>
              <w:ind w:firstLineChars="200" w:firstLine="380"/>
              <w:rPr>
                <w:rFonts w:ascii="ＭＳ ゴシック" w:eastAsia="ＭＳ ゴシック" w:hAnsi="ＭＳ ゴシック"/>
                <w:sz w:val="19"/>
                <w:szCs w:val="19"/>
              </w:rPr>
            </w:pP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 xml:space="preserve">eGFR(    </w:t>
            </w:r>
            <w:r>
              <w:rPr>
                <w:rFonts w:ascii="ＭＳ ゴシック" w:eastAsia="ＭＳ ゴシック" w:hAnsi="ＭＳ ゴシック"/>
                <w:sz w:val="19"/>
                <w:szCs w:val="19"/>
              </w:rPr>
              <w:t xml:space="preserve">  </w:t>
            </w: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 xml:space="preserve">    )ml/min/1.73㎡ 又は　CRE(    </w:t>
            </w:r>
            <w:r>
              <w:rPr>
                <w:rFonts w:ascii="ＭＳ ゴシック" w:eastAsia="ＭＳ ゴシック" w:hAnsi="ＭＳ ゴシック"/>
                <w:sz w:val="19"/>
                <w:szCs w:val="19"/>
              </w:rPr>
              <w:t xml:space="preserve">  </w:t>
            </w: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 xml:space="preserve">    )mg/dl 測定日（　 </w:t>
            </w:r>
            <w:r>
              <w:rPr>
                <w:rFonts w:ascii="ＭＳ ゴシック" w:eastAsia="ＭＳ ゴシック" w:hAnsi="ＭＳ ゴシック"/>
                <w:sz w:val="19"/>
                <w:szCs w:val="19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 xml:space="preserve">　年　　月　　日）</w:t>
            </w:r>
          </w:p>
          <w:p w:rsidR="00B90285" w:rsidRPr="00B90285" w:rsidRDefault="00B90285" w:rsidP="00CF1601">
            <w:pPr>
              <w:tabs>
                <w:tab w:val="left" w:pos="2410"/>
              </w:tabs>
              <w:spacing w:line="280" w:lineRule="exact"/>
              <w:ind w:firstLineChars="200" w:firstLine="380"/>
              <w:jc w:val="right"/>
              <w:rPr>
                <w:rFonts w:ascii="ＭＳ ゴシック" w:eastAsia="ＭＳ ゴシック" w:hAnsi="ＭＳ ゴシック"/>
                <w:sz w:val="19"/>
                <w:szCs w:val="19"/>
              </w:rPr>
            </w:pP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 xml:space="preserve">　                                                         ※ eGFR </w:t>
            </w:r>
            <w:r w:rsidR="001677B4">
              <w:rPr>
                <w:rFonts w:ascii="ＭＳ ゴシック" w:eastAsia="ＭＳ ゴシック" w:hAnsi="ＭＳ ゴシック"/>
                <w:sz w:val="19"/>
                <w:szCs w:val="19"/>
              </w:rPr>
              <w:t>15</w:t>
            </w:r>
            <w:r>
              <w:rPr>
                <w:rFonts w:ascii="ＭＳ ゴシック" w:eastAsia="ＭＳ ゴシック" w:hAnsi="ＭＳ ゴシック" w:hint="eastAsia"/>
                <w:sz w:val="19"/>
                <w:szCs w:val="19"/>
              </w:rPr>
              <w:t>未満の方、透析中の方は検査できません</w:t>
            </w:r>
            <w:r>
              <w:rPr>
                <w:rFonts w:asciiTheme="majorEastAsia" w:eastAsiaTheme="majorEastAsia" w:hAnsiTheme="majorEastAsia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9D44569" wp14:editId="5F77C00C">
                      <wp:simplePos x="0" y="0"/>
                      <wp:positionH relativeFrom="column">
                        <wp:posOffset>2686856</wp:posOffset>
                      </wp:positionH>
                      <wp:positionV relativeFrom="paragraph">
                        <wp:posOffset>1658800</wp:posOffset>
                      </wp:positionV>
                      <wp:extent cx="6868828" cy="4010025"/>
                      <wp:effectExtent l="0" t="0" r="27305" b="28575"/>
                      <wp:wrapNone/>
                      <wp:docPr id="4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868828" cy="4010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F31EF" w:rsidRDefault="000F31EF" w:rsidP="000F31EF">
                                  <w:pPr>
                                    <w:spacing w:line="280" w:lineRule="exact"/>
                                    <w:rPr>
                                      <w:rFonts w:ascii="ＭＳ ゴシック" w:eastAsia="ＭＳ ゴシック" w:hAnsi="ＭＳ ゴシック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sz w:val="20"/>
                                      <w:szCs w:val="20"/>
                                    </w:rPr>
                                    <w:t>※造影検査の場合は、以下の質問にお答えください。薬剤使用説明書より禁忌、原則禁忌項目があります。</w:t>
                                  </w:r>
                                </w:p>
                                <w:p w:rsidR="000F31EF" w:rsidRDefault="000F31EF" w:rsidP="000F31EF">
                                  <w:pPr>
                                    <w:spacing w:line="280" w:lineRule="exact"/>
                                    <w:rPr>
                                      <w:rFonts w:ascii="ＭＳ ゴシック" w:eastAsia="ＭＳ ゴシック" w:hAnsi="ＭＳ ゴシック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sz w:val="20"/>
                                      <w:szCs w:val="20"/>
                                    </w:rPr>
                                    <w:t xml:space="preserve">　以下に該当する場合造影検査が実施できない場合があります。</w:t>
                                  </w:r>
                                </w:p>
                                <w:p w:rsidR="000F31EF" w:rsidRDefault="000F31EF" w:rsidP="000F31EF">
                                  <w:pPr>
                                    <w:spacing w:line="280" w:lineRule="exact"/>
                                    <w:rPr>
                                      <w:rFonts w:ascii="ＭＳ ゴシック" w:eastAsia="ＭＳ ゴシック" w:hAnsi="ＭＳ ゴシック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sz w:val="20"/>
                                      <w:szCs w:val="20"/>
                                    </w:rPr>
                                    <w:t>■造影検査共通の質問</w:t>
                                  </w:r>
                                </w:p>
                                <w:p w:rsidR="000F31EF" w:rsidRDefault="000F31EF" w:rsidP="000F31EF">
                                  <w:pPr>
                                    <w:tabs>
                                      <w:tab w:val="left" w:pos="2694"/>
                                    </w:tabs>
                                    <w:spacing w:line="280" w:lineRule="exact"/>
                                    <w:rPr>
                                      <w:rFonts w:ascii="ＭＳ ゴシック" w:eastAsia="ＭＳ ゴシック" w:hAnsi="ＭＳ ゴシック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>1.以前検査された際の異常（　あり・なし　） :ありの場合その内容　(　　　　　　　　　　　　　　　　　　)</w:t>
                                  </w:r>
                                </w:p>
                                <w:p w:rsidR="000F31EF" w:rsidRDefault="000F31EF" w:rsidP="000F31EF">
                                  <w:pPr>
                                    <w:tabs>
                                      <w:tab w:val="left" w:pos="2725"/>
                                    </w:tabs>
                                    <w:spacing w:line="280" w:lineRule="exact"/>
                                    <w:rPr>
                                      <w:rFonts w:ascii="ＭＳ ゴシック" w:eastAsia="ＭＳ ゴシック" w:hAnsi="ＭＳ ゴシック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>2.アレルギー歴の有無　　（　あり・なし　） ：ありの場合その内容(　　　　　　　　　　　　　　　　 　　)</w:t>
                                  </w:r>
                                </w:p>
                                <w:p w:rsidR="000F31EF" w:rsidRDefault="000F31EF" w:rsidP="000F31EF">
                                  <w:pPr>
                                    <w:tabs>
                                      <w:tab w:val="left" w:pos="2380"/>
                                    </w:tabs>
                                    <w:spacing w:line="280" w:lineRule="exact"/>
                                    <w:rPr>
                                      <w:rFonts w:ascii="ＭＳ ゴシック" w:eastAsia="ＭＳ ゴシック" w:hAnsi="ＭＳ ゴシック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>3.喘　息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ab/>
                                    <w:t xml:space="preserve">(　あり・なし　) </w:t>
                                  </w:r>
                                </w:p>
                                <w:p w:rsidR="000F31EF" w:rsidRDefault="000F31EF" w:rsidP="000F31EF">
                                  <w:pPr>
                                    <w:tabs>
                                      <w:tab w:val="left" w:pos="2380"/>
                                    </w:tabs>
                                    <w:spacing w:line="280" w:lineRule="exact"/>
                                    <w:rPr>
                                      <w:rFonts w:ascii="ＭＳ ゴシック" w:eastAsia="ＭＳ ゴシック" w:hAnsi="ＭＳ ゴシック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>4.妊　娠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ab/>
                                    <w:t>(　あり・なし　)</w:t>
                                  </w:r>
                                </w:p>
                                <w:p w:rsidR="000F31EF" w:rsidRDefault="000F31EF" w:rsidP="000F31EF">
                                  <w:pPr>
                                    <w:tabs>
                                      <w:tab w:val="left" w:pos="851"/>
                                    </w:tabs>
                                    <w:spacing w:line="280" w:lineRule="exact"/>
                                    <w:rPr>
                                      <w:rFonts w:ascii="ＭＳ ゴシック" w:eastAsia="ＭＳ ゴシック" w:hAnsi="ＭＳ ゴシック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>5.身　長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ab/>
                                    <w:t>(　　　　　　cm)  体重　(　　　　　　kg)</w:t>
                                  </w:r>
                                </w:p>
                                <w:p w:rsidR="000F31EF" w:rsidRDefault="000F31EF" w:rsidP="000F31EF">
                                  <w:pPr>
                                    <w:spacing w:line="280" w:lineRule="exact"/>
                                    <w:rPr>
                                      <w:rFonts w:ascii="ＭＳ ゴシック" w:eastAsia="ＭＳ ゴシック" w:hAnsi="ＭＳ ゴシック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:rsidR="000F31EF" w:rsidRDefault="000F31EF" w:rsidP="000F31EF">
                                  <w:pPr>
                                    <w:spacing w:line="280" w:lineRule="exact"/>
                                    <w:rPr>
                                      <w:rFonts w:ascii="ＭＳ ゴシック" w:eastAsia="ＭＳ ゴシック" w:hAnsi="ＭＳ 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sz w:val="20"/>
                                      <w:szCs w:val="20"/>
                                    </w:rPr>
                                    <w:t>■ＣＴ造影検査の質問(ヨード系造影剤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 w:rsidR="000F31EF" w:rsidRDefault="000F31EF" w:rsidP="000F31EF">
                                  <w:pPr>
                                    <w:tabs>
                                      <w:tab w:val="left" w:pos="2410"/>
                                    </w:tabs>
                                    <w:spacing w:line="280" w:lineRule="exact"/>
                                    <w:rPr>
                                      <w:rFonts w:ascii="ＭＳ ゴシック" w:eastAsia="ＭＳ ゴシック" w:hAnsi="ＭＳ ゴシック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>1.甲状腺疾患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ab/>
                                    <w:t xml:space="preserve">(　あり・なし　)　</w:t>
                                  </w:r>
                                </w:p>
                                <w:p w:rsidR="000F31EF" w:rsidRDefault="000F31EF" w:rsidP="000F31EF">
                                  <w:pPr>
                                    <w:tabs>
                                      <w:tab w:val="left" w:pos="2410"/>
                                    </w:tabs>
                                    <w:spacing w:line="280" w:lineRule="exact"/>
                                    <w:rPr>
                                      <w:rFonts w:ascii="ＭＳ ゴシック" w:eastAsia="ＭＳ ゴシック" w:hAnsi="ＭＳ ゴシック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>2.ヨード過敏症の既往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ab/>
                                    <w:t>(　あり・なし　)</w:t>
                                  </w:r>
                                </w:p>
                                <w:p w:rsidR="000F31EF" w:rsidRDefault="000F31EF" w:rsidP="000F31EF">
                                  <w:pPr>
                                    <w:tabs>
                                      <w:tab w:val="left" w:pos="2410"/>
                                    </w:tabs>
                                    <w:spacing w:line="280" w:lineRule="exact"/>
                                    <w:rPr>
                                      <w:rFonts w:ascii="ＭＳ ゴシック" w:eastAsia="ＭＳ ゴシック" w:hAnsi="ＭＳ ゴシック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>3.腎機能の異常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ab/>
                                    <w:t xml:space="preserve">(　あり・なし　)　</w:t>
                                  </w:r>
                                </w:p>
                                <w:p w:rsidR="000F31EF" w:rsidRDefault="000F31EF" w:rsidP="000F31EF">
                                  <w:pPr>
                                    <w:tabs>
                                      <w:tab w:val="left" w:pos="2410"/>
                                    </w:tabs>
                                    <w:spacing w:line="280" w:lineRule="exact"/>
                                    <w:ind w:firstLineChars="200" w:firstLine="380"/>
                                    <w:rPr>
                                      <w:rFonts w:ascii="ＭＳ ゴシック" w:eastAsia="ＭＳ ゴシック" w:hAnsi="ＭＳ ゴシック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 xml:space="preserve">eGFR（　　　　　）ml/min/1.73㎡ 又は　CRE(         )mg/dl 測定日（　　年　　月　　日） 　</w:t>
                                  </w:r>
                                </w:p>
                                <w:p w:rsidR="000F31EF" w:rsidRDefault="000F31EF" w:rsidP="000F31EF">
                                  <w:pPr>
                                    <w:tabs>
                                      <w:tab w:val="left" w:pos="2410"/>
                                    </w:tabs>
                                    <w:spacing w:line="280" w:lineRule="exact"/>
                                    <w:ind w:firstLineChars="3150" w:firstLine="5985"/>
                                    <w:rPr>
                                      <w:rFonts w:ascii="ＭＳ ゴシック" w:eastAsia="ＭＳ ゴシック" w:hAnsi="ＭＳ ゴシック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>：eGFR 30未満の方は原則検査できません</w:t>
                                  </w:r>
                                </w:p>
                                <w:p w:rsidR="000F31EF" w:rsidRDefault="000F31EF" w:rsidP="000F31EF">
                                  <w:pPr>
                                    <w:tabs>
                                      <w:tab w:val="left" w:pos="2410"/>
                                    </w:tabs>
                                    <w:spacing w:line="280" w:lineRule="exact"/>
                                    <w:rPr>
                                      <w:rFonts w:ascii="ＭＳ ゴシック" w:eastAsia="ＭＳ ゴシック" w:hAnsi="ＭＳ ゴシック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>4.重篤な心疾患・肝障害・マクログロブリン血症・多発性骨髄腫・テタニー・褐色細胞腫　(　あり・なし　)</w:t>
                                  </w:r>
                                </w:p>
                                <w:p w:rsidR="000F31EF" w:rsidRDefault="000F31EF" w:rsidP="000F31EF">
                                  <w:pPr>
                                    <w:tabs>
                                      <w:tab w:val="left" w:pos="2410"/>
                                    </w:tabs>
                                    <w:spacing w:line="280" w:lineRule="exact"/>
                                    <w:rPr>
                                      <w:rFonts w:ascii="ＭＳ ゴシック" w:eastAsia="ＭＳ ゴシック" w:hAnsi="ＭＳ ゴシック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>5.ビグアナイド系糖尿病薬の使用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ab/>
                                    <w:t>(　あり・なし　)　：有りの場合造影検査後2日間の休薬が必要です。</w:t>
                                  </w:r>
                                </w:p>
                                <w:p w:rsidR="000F31EF" w:rsidRDefault="000F31EF" w:rsidP="000F31EF">
                                  <w:pPr>
                                    <w:spacing w:line="280" w:lineRule="exact"/>
                                    <w:rPr>
                                      <w:rFonts w:ascii="ＭＳ ゴシック" w:eastAsia="ＭＳ ゴシック" w:hAnsi="ＭＳ ゴシック"/>
                                      <w:b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:rsidR="000F31EF" w:rsidRDefault="000F31EF" w:rsidP="000F31EF">
                                  <w:pPr>
                                    <w:spacing w:line="280" w:lineRule="exact"/>
                                    <w:rPr>
                                      <w:rFonts w:ascii="ＭＳ ゴシック" w:eastAsia="ＭＳ ゴシック" w:hAnsi="ＭＳ ゴシック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sz w:val="20"/>
                                      <w:szCs w:val="20"/>
                                    </w:rPr>
                                    <w:t>■ＭＲＩ造影検査の質問(ガドリニウム系造影剤)</w:t>
                                  </w:r>
                                </w:p>
                                <w:p w:rsidR="000F31EF" w:rsidRDefault="000F31EF" w:rsidP="000F31EF">
                                  <w:pPr>
                                    <w:spacing w:line="280" w:lineRule="exact"/>
                                    <w:rPr>
                                      <w:rFonts w:ascii="ＭＳ ゴシック" w:eastAsia="ＭＳ ゴシック" w:hAnsi="ＭＳ ゴシック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>1.腎機能の異常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ab/>
                                    <w:t xml:space="preserve">(　あり・なし　)　</w:t>
                                  </w:r>
                                </w:p>
                                <w:p w:rsidR="000F31EF" w:rsidRDefault="000F31EF" w:rsidP="000F31EF">
                                  <w:pPr>
                                    <w:tabs>
                                      <w:tab w:val="left" w:pos="2410"/>
                                    </w:tabs>
                                    <w:spacing w:line="280" w:lineRule="exact"/>
                                    <w:ind w:firstLineChars="200" w:firstLine="380"/>
                                    <w:rPr>
                                      <w:rFonts w:ascii="ＭＳ ゴシック" w:eastAsia="ＭＳ ゴシック" w:hAnsi="ＭＳ ゴシック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>eGFR（　　　　　）ml/min/1.73㎡ 又は　CRE(        )mg/dl 測定日（　　年　　月　　日）</w:t>
                                  </w:r>
                                </w:p>
                                <w:p w:rsidR="000F31EF" w:rsidRDefault="000F31EF" w:rsidP="000F31EF">
                                  <w:pPr>
                                    <w:tabs>
                                      <w:tab w:val="left" w:pos="2410"/>
                                    </w:tabs>
                                    <w:spacing w:line="280" w:lineRule="exact"/>
                                    <w:ind w:firstLineChars="200" w:firstLine="380"/>
                                    <w:rPr>
                                      <w:rFonts w:ascii="ＭＳ ゴシック" w:eastAsia="ＭＳ ゴシック" w:hAnsi="ＭＳ ゴシック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9"/>
                                      <w:szCs w:val="19"/>
                                    </w:rPr>
                                    <w:t xml:space="preserve">　                                                         ： eGFR 30未満の方、透析中の方は検査できません</w:t>
                                  </w:r>
                                </w:p>
                                <w:p w:rsidR="000F31EF" w:rsidRDefault="000F31EF" w:rsidP="000F31EF">
                                  <w:pPr>
                                    <w:rPr>
                                      <w:rFonts w:ascii="ＭＳ ゴシック" w:eastAsia="ＭＳ ゴシック" w:hAnsi="ＭＳ ゴシック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D44569" id="テキスト ボックス 4" o:spid="_x0000_s1030" type="#_x0000_t202" style="position:absolute;left:0;text-align:left;margin-left:211.55pt;margin-top:130.6pt;width:540.85pt;height:315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" fillcolor="white [3201]" strokeweight=".5pt">
                      <v:textbox>
                        <w:txbxContent>
                          <w:p w:rsidR="000F31EF" w:rsidRDefault="000F31EF" w:rsidP="000F31EF">
                            <w:pPr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0"/>
                                <w:szCs w:val="20"/>
                              </w:rPr>
                              <w:t>※造影検査の場合は、以下の質問にお答えください。薬剤使用説明書より禁忌、原則禁忌項目があります。</w:t>
                            </w:r>
                          </w:p>
                          <w:p w:rsidR="000F31EF" w:rsidRDefault="000F31EF" w:rsidP="000F31EF">
                            <w:pPr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0"/>
                                <w:szCs w:val="20"/>
                              </w:rPr>
                              <w:t xml:space="preserve">　以下に該当する場合造影検査が実施できない場合があります。</w:t>
                            </w:r>
                          </w:p>
                          <w:p w:rsidR="000F31EF" w:rsidRDefault="000F31EF" w:rsidP="000F31EF">
                            <w:pPr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0"/>
                                <w:szCs w:val="20"/>
                              </w:rPr>
                              <w:t>■造影検査共通の質問</w:t>
                            </w:r>
                          </w:p>
                          <w:p w:rsidR="000F31EF" w:rsidRDefault="000F31EF" w:rsidP="000F31EF">
                            <w:pPr>
                              <w:tabs>
                                <w:tab w:val="left" w:pos="2694"/>
                              </w:tabs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1.以前検査された際の異常（　あり・なし　） :ありの場合その内容　(　　　　　　　　　　　　　　　　　　)</w:t>
                            </w:r>
                          </w:p>
                          <w:p w:rsidR="000F31EF" w:rsidRDefault="000F31EF" w:rsidP="000F31EF">
                            <w:pPr>
                              <w:tabs>
                                <w:tab w:val="left" w:pos="2725"/>
                              </w:tabs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2.アレルギー歴の有無　　（　あり・なし　） ：ありの場合その内容(　　　　　　　　　　　　　　　　 　　)</w:t>
                            </w:r>
                          </w:p>
                          <w:p w:rsidR="000F31EF" w:rsidRDefault="000F31EF" w:rsidP="000F31EF">
                            <w:pPr>
                              <w:tabs>
                                <w:tab w:val="left" w:pos="2380"/>
                              </w:tabs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3.喘　息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ab/>
                              <w:t xml:space="preserve">(　あり・なし　) </w:t>
                            </w:r>
                          </w:p>
                          <w:p w:rsidR="000F31EF" w:rsidRDefault="000F31EF" w:rsidP="000F31EF">
                            <w:pPr>
                              <w:tabs>
                                <w:tab w:val="left" w:pos="2380"/>
                              </w:tabs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4.妊　娠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ab/>
                              <w:t>(　あり・なし　)</w:t>
                            </w:r>
                          </w:p>
                          <w:p w:rsidR="000F31EF" w:rsidRDefault="000F31EF" w:rsidP="000F31EF">
                            <w:pPr>
                              <w:tabs>
                                <w:tab w:val="left" w:pos="851"/>
                              </w:tabs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5.身　長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ab/>
                              <w:t>(　　　　　　cm)  体重　(　　　　　　kg)</w:t>
                            </w:r>
                          </w:p>
                          <w:p w:rsidR="000F31EF" w:rsidRDefault="000F31EF" w:rsidP="000F31EF">
                            <w:pPr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</w:rPr>
                            </w:pPr>
                          </w:p>
                          <w:p w:rsidR="000F31EF" w:rsidRDefault="000F31EF" w:rsidP="000F31EF">
                            <w:pPr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0"/>
                                <w:szCs w:val="20"/>
                              </w:rPr>
                              <w:t>■ＣＴ造影検査の質問(ヨード系造影剤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:rsidR="000F31EF" w:rsidRDefault="000F31EF" w:rsidP="000F31EF">
                            <w:pPr>
                              <w:tabs>
                                <w:tab w:val="left" w:pos="2410"/>
                              </w:tabs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1.甲状腺疾患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ab/>
                              <w:t xml:space="preserve">(　あり・なし　)　</w:t>
                            </w:r>
                          </w:p>
                          <w:p w:rsidR="000F31EF" w:rsidRDefault="000F31EF" w:rsidP="000F31EF">
                            <w:pPr>
                              <w:tabs>
                                <w:tab w:val="left" w:pos="2410"/>
                              </w:tabs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2.ヨード過敏症の既往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ab/>
                              <w:t>(　あり・なし　)</w:t>
                            </w:r>
                          </w:p>
                          <w:p w:rsidR="000F31EF" w:rsidRDefault="000F31EF" w:rsidP="000F31EF">
                            <w:pPr>
                              <w:tabs>
                                <w:tab w:val="left" w:pos="2410"/>
                              </w:tabs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3.腎機能の異常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ab/>
                              <w:t xml:space="preserve">(　あり・なし　)　</w:t>
                            </w:r>
                          </w:p>
                          <w:p w:rsidR="000F31EF" w:rsidRDefault="000F31EF" w:rsidP="000F31EF">
                            <w:pPr>
                              <w:tabs>
                                <w:tab w:val="left" w:pos="2410"/>
                              </w:tabs>
                              <w:spacing w:line="280" w:lineRule="exact"/>
                              <w:ind w:firstLineChars="200" w:firstLine="380"/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 xml:space="preserve">eGFR（　　　　　）ml/min/1.73㎡ 又は　CRE(         )mg/dl 測定日（　　年　　月　　日） 　</w:t>
                            </w:r>
                          </w:p>
                          <w:p w:rsidR="000F31EF" w:rsidRDefault="000F31EF" w:rsidP="000F31EF">
                            <w:pPr>
                              <w:tabs>
                                <w:tab w:val="left" w:pos="2410"/>
                              </w:tabs>
                              <w:spacing w:line="280" w:lineRule="exact"/>
                              <w:ind w:firstLineChars="3150" w:firstLine="5985"/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：eGFR 30未満の方は原則検査できません</w:t>
                            </w:r>
                          </w:p>
                          <w:p w:rsidR="000F31EF" w:rsidRDefault="000F31EF" w:rsidP="000F31EF">
                            <w:pPr>
                              <w:tabs>
                                <w:tab w:val="left" w:pos="2410"/>
                              </w:tabs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4.重篤な心疾患・肝障害・マクログロブリン血症・多発性骨髄腫・テタニー・褐色細胞腫　(　あり・なし　)</w:t>
                            </w:r>
                          </w:p>
                          <w:p w:rsidR="000F31EF" w:rsidRDefault="000F31EF" w:rsidP="000F31EF">
                            <w:pPr>
                              <w:tabs>
                                <w:tab w:val="left" w:pos="2410"/>
                              </w:tabs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5.ビグアナイド系糖尿病薬の使用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ab/>
                              <w:t>(　あり・なし　)　：有りの場合造影検査後2日間の休薬が必要です。</w:t>
                            </w:r>
                          </w:p>
                          <w:p w:rsidR="000F31EF" w:rsidRDefault="000F31EF" w:rsidP="000F31EF">
                            <w:pPr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b/>
                                <w:sz w:val="19"/>
                                <w:szCs w:val="19"/>
                              </w:rPr>
                            </w:pPr>
                          </w:p>
                          <w:p w:rsidR="000F31EF" w:rsidRDefault="000F31EF" w:rsidP="000F31EF">
                            <w:pPr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0"/>
                                <w:szCs w:val="20"/>
                              </w:rPr>
                              <w:t>■ＭＲＩ造影検査の質問(ガドリニウム系造影剤)</w:t>
                            </w:r>
                          </w:p>
                          <w:p w:rsidR="000F31EF" w:rsidRDefault="000F31EF" w:rsidP="000F31EF">
                            <w:pPr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1.腎機能の異常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ab/>
                              <w:t xml:space="preserve">(　あり・なし　)　</w:t>
                            </w:r>
                          </w:p>
                          <w:p w:rsidR="000F31EF" w:rsidRDefault="000F31EF" w:rsidP="000F31EF">
                            <w:pPr>
                              <w:tabs>
                                <w:tab w:val="left" w:pos="2410"/>
                              </w:tabs>
                              <w:spacing w:line="280" w:lineRule="exact"/>
                              <w:ind w:firstLineChars="200" w:firstLine="380"/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eGFR（　　　　　）ml/min/1.73㎡ 又は　CRE(        )mg/dl 測定日（　　年　　月　　日）</w:t>
                            </w:r>
                          </w:p>
                          <w:p w:rsidR="000F31EF" w:rsidRDefault="000F31EF" w:rsidP="000F31EF">
                            <w:pPr>
                              <w:tabs>
                                <w:tab w:val="left" w:pos="2410"/>
                              </w:tabs>
                              <w:spacing w:line="280" w:lineRule="exact"/>
                              <w:ind w:firstLineChars="200" w:firstLine="380"/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 xml:space="preserve">　                                                         ： eGFR 30未満の方、透析中の方は検査できません</w:t>
                            </w:r>
                          </w:p>
                          <w:p w:rsidR="000F31EF" w:rsidRDefault="000F31EF" w:rsidP="000F31EF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D41E3D" w:rsidRDefault="00D41E3D">
      <w:pPr>
        <w:rPr>
          <w:rFonts w:asciiTheme="majorEastAsia" w:eastAsiaTheme="majorEastAsia" w:hAnsiTheme="majorEastAsia"/>
        </w:rPr>
      </w:pPr>
    </w:p>
    <w:p w:rsidR="004E11E1" w:rsidRDefault="00E0650B">
      <w:pPr>
        <w:rPr>
          <w:rFonts w:asciiTheme="majorEastAsia" w:eastAsiaTheme="majorEastAsia" w:hAnsiTheme="majorEastAsia" w:hint="eastAsia"/>
        </w:rPr>
      </w:pPr>
      <w:bookmarkStart w:id="0" w:name="_GoBack"/>
      <w:bookmarkEnd w:id="0"/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-100977</wp:posOffset>
                </wp:positionH>
                <wp:positionV relativeFrom="paragraph">
                  <wp:posOffset>8136255</wp:posOffset>
                </wp:positionV>
                <wp:extent cx="3914775" cy="532130"/>
                <wp:effectExtent l="0" t="0" r="28575" b="20320"/>
                <wp:wrapNone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4775" cy="532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11E1" w:rsidRDefault="0081286A" w:rsidP="000F31EF">
                            <w:pPr>
                              <w:tabs>
                                <w:tab w:val="left" w:pos="1560"/>
                              </w:tabs>
                              <w:rPr>
                                <w:rFonts w:ascii="ＭＳ ゴシック" w:eastAsia="ＭＳ ゴシック" w:hAnsi="ＭＳ ゴシック"/>
                                <w:sz w:val="14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  <w:t>滝宮総合病院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  <w:tab/>
                              <w:t>申込み送信先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ab/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FAX　087(870)8818</w:t>
                            </w:r>
                          </w:p>
                          <w:p w:rsidR="004E11E1" w:rsidRDefault="0081286A" w:rsidP="000F31EF">
                            <w:pPr>
                              <w:tabs>
                                <w:tab w:val="left" w:pos="1560"/>
                              </w:tabs>
                              <w:rPr>
                                <w:rFonts w:ascii="ＭＳ ゴシック" w:eastAsia="ＭＳ ゴシック" w:hAnsi="ＭＳ ゴシック"/>
                                <w:sz w:val="20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</w:rPr>
                              <w:t>地域連携室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</w:rPr>
                              <w:tab/>
                              <w:t>問い合わせ先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 xml:space="preserve">TEL　087(876)1109　　　　　　　　　　　　　　　　　　　　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-7.95pt;margin-top:640.65pt;width:308.25pt;height:41.9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" strokeweight=".5pt">
                <v:textbox>
                  <w:txbxContent>
                    <w:p w:rsidR="004E11E1" w:rsidRDefault="0081286A" w:rsidP="000F31EF">
                      <w:pPr>
                        <w:tabs>
                          <w:tab w:val="left" w:pos="1560"/>
                        </w:tabs>
                        <w:rPr>
                          <w:rFonts w:ascii="ＭＳ ゴシック" w:eastAsia="ＭＳ ゴシック" w:hAnsi="ＭＳ ゴシック"/>
                          <w:sz w:val="14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20"/>
                        </w:rPr>
                        <w:t>滝宮総合病院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0"/>
                        </w:rPr>
                        <w:tab/>
                        <w:t>申込み送信先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ab/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FAX　087(870)8818</w:t>
                      </w:r>
                    </w:p>
                    <w:p w:rsidR="004E11E1" w:rsidRDefault="0081286A" w:rsidP="000F31EF">
                      <w:pPr>
                        <w:tabs>
                          <w:tab w:val="left" w:pos="1560"/>
                        </w:tabs>
                        <w:rPr>
                          <w:rFonts w:ascii="ＭＳ ゴシック" w:eastAsia="ＭＳ ゴシック" w:hAnsi="ＭＳ ゴシック"/>
                          <w:sz w:val="20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</w:rPr>
                        <w:t>地域連携室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</w:rPr>
                        <w:tab/>
                        <w:t>問い合わせ先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0"/>
                        </w:rPr>
                        <w:tab/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 xml:space="preserve">TEL　087(876)1109　　　　　　　　　　　　　　　　　　　　　</w:t>
                      </w:r>
                    </w:p>
                  </w:txbxContent>
                </v:textbox>
              </v:shape>
            </w:pict>
          </mc:Fallback>
        </mc:AlternateContent>
      </w:r>
      <w:r w:rsidR="00652984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506730</wp:posOffset>
                </wp:positionH>
                <wp:positionV relativeFrom="paragraph">
                  <wp:posOffset>570865</wp:posOffset>
                </wp:positionV>
                <wp:extent cx="5873750" cy="534670"/>
                <wp:effectExtent l="0" t="0" r="12700" b="17780"/>
                <wp:wrapNone/>
                <wp:docPr id="9" name="四角形: 角を丸くす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3750" cy="53467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87036B5" id="四角形: 角を丸くする 9" o:spid="_x0000_s1026" style="position:absolute;left:0;text-align:left;margin-left:39.9pt;margin-top:44.95pt;width:462.5pt;height:42.1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" filled="f" strokecolor="black [3213]" strokeweight="1.5pt"/>
            </w:pict>
          </mc:Fallback>
        </mc:AlternateContent>
      </w:r>
      <w:r w:rsidR="00652984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5442573</wp:posOffset>
                </wp:positionH>
                <wp:positionV relativeFrom="paragraph">
                  <wp:posOffset>8370786</wp:posOffset>
                </wp:positionV>
                <wp:extent cx="1372235" cy="276225"/>
                <wp:effectExtent l="0" t="0" r="0" b="0"/>
                <wp:wrapNone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223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11E1" w:rsidRDefault="005D4FAD" w:rsidP="00652984">
                            <w:pPr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</w:rPr>
                              <w:t>滝宮総合病院</w:t>
                            </w:r>
                            <w:r w:rsidR="0081286A">
                              <w:rPr>
                                <w:rFonts w:hint="eastAsia"/>
                                <w:sz w:val="16"/>
                              </w:rPr>
                              <w:t>202</w:t>
                            </w:r>
                            <w:r>
                              <w:rPr>
                                <w:sz w:val="16"/>
                              </w:rPr>
                              <w:t>5</w:t>
                            </w:r>
                            <w:r w:rsidR="0081286A">
                              <w:rPr>
                                <w:rFonts w:hint="eastAsia"/>
                                <w:sz w:val="16"/>
                              </w:rPr>
                              <w:t>.</w:t>
                            </w:r>
                            <w:r>
                              <w:rPr>
                                <w:sz w:val="16"/>
                              </w:rPr>
                              <w:t>4</w:t>
                            </w:r>
                            <w:r w:rsidR="0081286A">
                              <w:rPr>
                                <w:rFonts w:hint="eastAsia"/>
                                <w:sz w:val="16"/>
                              </w:rPr>
                              <w:t>.</w:t>
                            </w:r>
                            <w:r>
                              <w:rPr>
                                <w:sz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428.55pt;margin-top:659.1pt;width:108.05pt;height:21.7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" filled="f" stroked="f">
                <v:textbox>
                  <w:txbxContent>
                    <w:p w:rsidR="004E11E1" w:rsidRDefault="005D4FAD" w:rsidP="00652984">
                      <w:pPr>
                        <w:jc w:val="right"/>
                        <w:rPr>
                          <w:sz w:val="16"/>
                        </w:rPr>
                      </w:pPr>
                      <w:r>
                        <w:rPr>
                          <w:rFonts w:hint="eastAsia"/>
                          <w:sz w:val="16"/>
                        </w:rPr>
                        <w:t>滝宮総合病院</w:t>
                      </w:r>
                      <w:r w:rsidR="0081286A">
                        <w:rPr>
                          <w:rFonts w:hint="eastAsia"/>
                          <w:sz w:val="16"/>
                        </w:rPr>
                        <w:t>202</w:t>
                      </w:r>
                      <w:r>
                        <w:rPr>
                          <w:sz w:val="16"/>
                        </w:rPr>
                        <w:t>5</w:t>
                      </w:r>
                      <w:r w:rsidR="0081286A">
                        <w:rPr>
                          <w:rFonts w:hint="eastAsia"/>
                          <w:sz w:val="16"/>
                        </w:rPr>
                        <w:t>.</w:t>
                      </w:r>
                      <w:r>
                        <w:rPr>
                          <w:sz w:val="16"/>
                        </w:rPr>
                        <w:t>4</w:t>
                      </w:r>
                      <w:r w:rsidR="0081286A">
                        <w:rPr>
                          <w:rFonts w:hint="eastAsia"/>
                          <w:sz w:val="16"/>
                        </w:rPr>
                        <w:t>.</w:t>
                      </w:r>
                      <w:r>
                        <w:rPr>
                          <w:sz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41E3D" w:rsidRPr="00D41E3D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>
                <wp:simplePos x="0" y="0"/>
                <wp:positionH relativeFrom="column">
                  <wp:posOffset>506095</wp:posOffset>
                </wp:positionH>
                <wp:positionV relativeFrom="paragraph">
                  <wp:posOffset>553457</wp:posOffset>
                </wp:positionV>
                <wp:extent cx="5770880" cy="639445"/>
                <wp:effectExtent l="0" t="0" r="1270" b="825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0880" cy="639445"/>
                        </a:xfrm>
                        <a:prstGeom prst="rect">
                          <a:avLst/>
                        </a:prstGeom>
                        <a:ln w="12700"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41E3D" w:rsidRPr="00652984" w:rsidRDefault="00D41E3D" w:rsidP="00D41E3D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14:textOutline w14:w="9525" w14:cap="rnd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52984">
                              <w:rPr>
                                <w:rFonts w:asciiTheme="majorEastAsia" w:eastAsiaTheme="majorEastAsia" w:hAnsiTheme="majorEastAsia" w:hint="eastAsia"/>
                                <w14:textOutline w14:w="9525" w14:cap="rnd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予約枠に空きがある場合、当日依頼は受け付けますが、</w:t>
                            </w:r>
                            <w:r w:rsidRPr="001677B4">
                              <w:rPr>
                                <w:rFonts w:asciiTheme="majorEastAsia" w:eastAsiaTheme="majorEastAsia" w:hAnsiTheme="majorEastAsia" w:hint="eastAsia"/>
                                <w:b/>
                                <w14:textOutline w14:w="9525" w14:cap="rnd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所見は翌日以降</w:t>
                            </w:r>
                            <w:r w:rsidRPr="00652984">
                              <w:rPr>
                                <w:rFonts w:asciiTheme="majorEastAsia" w:eastAsiaTheme="majorEastAsia" w:hAnsiTheme="majorEastAsia" w:hint="eastAsia"/>
                                <w14:textOutline w14:w="9525" w14:cap="rnd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になります。</w:t>
                            </w:r>
                          </w:p>
                          <w:p w:rsidR="00D41E3D" w:rsidRPr="00652984" w:rsidRDefault="00D41E3D" w:rsidP="00D41E3D">
                            <w:pPr>
                              <w:jc w:val="center"/>
                              <w:rPr>
                                <w:rFonts w:asciiTheme="majorEastAsia" w:eastAsiaTheme="majorEastAsia" w:hAnsiTheme="majorEastAsia" w:hint="eastAsia"/>
                                <w14:textOutline w14:w="9525" w14:cap="rnd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52984">
                              <w:rPr>
                                <w:rFonts w:asciiTheme="majorEastAsia" w:eastAsiaTheme="majorEastAsia" w:hAnsiTheme="majorEastAsia" w:hint="eastAsia"/>
                                <w14:textOutline w14:w="9525" w14:cap="rnd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患者の容態不良などのため、</w:t>
                            </w:r>
                            <w:r w:rsidRPr="001677B4">
                              <w:rPr>
                                <w:rFonts w:asciiTheme="majorEastAsia" w:eastAsiaTheme="majorEastAsia" w:hAnsiTheme="majorEastAsia" w:hint="eastAsia"/>
                                <w:b/>
                                <w14:textOutline w14:w="9525" w14:cap="rnd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緊急検査が必要な場合は当該科医師にご紹介</w:t>
                            </w:r>
                            <w:r w:rsidRPr="00652984">
                              <w:rPr>
                                <w:rFonts w:asciiTheme="majorEastAsia" w:eastAsiaTheme="majorEastAsia" w:hAnsiTheme="majorEastAsia" w:hint="eastAsia"/>
                                <w14:textOutline w14:w="9525" w14:cap="rnd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39.85pt;margin-top:43.6pt;width:454.4pt;height:50.3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" fillcolor="white [3201]" stroked="f" strokeweight="1pt">
                <v:textbox>
                  <w:txbxContent>
                    <w:p w:rsidR="00D41E3D" w:rsidRPr="00652984" w:rsidRDefault="00D41E3D" w:rsidP="00D41E3D">
                      <w:pPr>
                        <w:jc w:val="center"/>
                        <w:rPr>
                          <w:rFonts w:asciiTheme="majorEastAsia" w:eastAsiaTheme="majorEastAsia" w:hAnsiTheme="majorEastAsia"/>
                          <w14:textOutline w14:w="9525" w14:cap="rnd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52984">
                        <w:rPr>
                          <w:rFonts w:asciiTheme="majorEastAsia" w:eastAsiaTheme="majorEastAsia" w:hAnsiTheme="majorEastAsia" w:hint="eastAsia"/>
                          <w14:textOutline w14:w="9525" w14:cap="rnd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予約枠に空きがある場合、当日依頼は受け付けますが、</w:t>
                      </w:r>
                      <w:r w:rsidRPr="001677B4">
                        <w:rPr>
                          <w:rFonts w:asciiTheme="majorEastAsia" w:eastAsiaTheme="majorEastAsia" w:hAnsiTheme="majorEastAsia" w:hint="eastAsia"/>
                          <w:b/>
                          <w14:textOutline w14:w="9525" w14:cap="rnd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所見は翌日以降</w:t>
                      </w:r>
                      <w:r w:rsidRPr="00652984">
                        <w:rPr>
                          <w:rFonts w:asciiTheme="majorEastAsia" w:eastAsiaTheme="majorEastAsia" w:hAnsiTheme="majorEastAsia" w:hint="eastAsia"/>
                          <w14:textOutline w14:w="9525" w14:cap="rnd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になります。</w:t>
                      </w:r>
                    </w:p>
                    <w:p w:rsidR="00D41E3D" w:rsidRPr="00652984" w:rsidRDefault="00D41E3D" w:rsidP="00D41E3D">
                      <w:pPr>
                        <w:jc w:val="center"/>
                        <w:rPr>
                          <w:rFonts w:asciiTheme="majorEastAsia" w:eastAsiaTheme="majorEastAsia" w:hAnsiTheme="majorEastAsia" w:hint="eastAsia"/>
                          <w14:textOutline w14:w="9525" w14:cap="rnd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52984">
                        <w:rPr>
                          <w:rFonts w:asciiTheme="majorEastAsia" w:eastAsiaTheme="majorEastAsia" w:hAnsiTheme="majorEastAsia" w:hint="eastAsia"/>
                          <w14:textOutline w14:w="9525" w14:cap="rnd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患者の容態不良などのため、</w:t>
                      </w:r>
                      <w:r w:rsidRPr="001677B4">
                        <w:rPr>
                          <w:rFonts w:asciiTheme="majorEastAsia" w:eastAsiaTheme="majorEastAsia" w:hAnsiTheme="majorEastAsia" w:hint="eastAsia"/>
                          <w:b/>
                          <w14:textOutline w14:w="9525" w14:cap="rnd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緊急検査が必要な場合は当該科医師にご紹介</w:t>
                      </w:r>
                      <w:r w:rsidRPr="00652984">
                        <w:rPr>
                          <w:rFonts w:asciiTheme="majorEastAsia" w:eastAsiaTheme="majorEastAsia" w:hAnsiTheme="majorEastAsia" w:hint="eastAsia"/>
                          <w14:textOutline w14:w="9525" w14:cap="rnd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ください。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41E3D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377921</wp:posOffset>
                </wp:positionH>
                <wp:positionV relativeFrom="paragraph">
                  <wp:posOffset>79902</wp:posOffset>
                </wp:positionV>
                <wp:extent cx="6424163" cy="1403985"/>
                <wp:effectExtent l="0" t="0" r="0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4163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11E1" w:rsidRDefault="0081286A">
                            <w:pPr>
                              <w:spacing w:line="240" w:lineRule="exact"/>
                              <w:rPr>
                                <w:rFonts w:asciiTheme="majorEastAsia" w:eastAsiaTheme="majorEastAsia" w:hAnsiTheme="majorEastAsia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19"/>
                                <w:szCs w:val="19"/>
                              </w:rPr>
                              <w:t>※ 午後5時以降の申し込みは翌朝の受付とさせて頂きます。尚、土日、祝祭日は休みとさせて頂きます。</w:t>
                            </w:r>
                          </w:p>
                          <w:p w:rsidR="004E11E1" w:rsidRPr="00D41E3D" w:rsidRDefault="0081286A">
                            <w:pPr>
                              <w:spacing w:line="240" w:lineRule="exact"/>
                              <w:rPr>
                                <w:rFonts w:asciiTheme="majorEastAsia" w:eastAsiaTheme="majorEastAsia" w:hAnsiTheme="majorEastAsia" w:hint="eastAsia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19"/>
                                <w:szCs w:val="19"/>
                              </w:rPr>
                              <w:t>※ FAXをいただきましたら、15分以内に予約票を送らせて頂きます。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29.75pt;margin-top:6.3pt;width:505.8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" stroked="f">
                <v:textbox style="mso-fit-shape-to-text:t">
                  <w:txbxContent>
                    <w:p w:rsidR="004E11E1" w:rsidRDefault="0081286A">
                      <w:pPr>
                        <w:spacing w:line="240" w:lineRule="exact"/>
                        <w:rPr>
                          <w:rFonts w:asciiTheme="majorEastAsia" w:eastAsiaTheme="majorEastAsia" w:hAnsiTheme="majorEastAsia"/>
                          <w:sz w:val="19"/>
                          <w:szCs w:val="19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19"/>
                          <w:szCs w:val="19"/>
                        </w:rPr>
                        <w:t>※ 午後5時以降の申し込みは翌朝の受付とさせて頂きます。尚、土日、祝祭日は休みとさせて頂きます。</w:t>
                      </w:r>
                    </w:p>
                    <w:p w:rsidR="004E11E1" w:rsidRPr="00D41E3D" w:rsidRDefault="0081286A">
                      <w:pPr>
                        <w:spacing w:line="240" w:lineRule="exact"/>
                        <w:rPr>
                          <w:rFonts w:asciiTheme="majorEastAsia" w:eastAsiaTheme="majorEastAsia" w:hAnsiTheme="majorEastAsia" w:hint="eastAsia"/>
                          <w:sz w:val="19"/>
                          <w:szCs w:val="19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19"/>
                          <w:szCs w:val="19"/>
                        </w:rPr>
                        <w:t>※ FAXをいただきましたら、15分以内に予約票を送らせて頂きます。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E11E1">
      <w:pgSz w:w="11906" w:h="16838" w:code="9"/>
      <w:pgMar w:top="567" w:right="737" w:bottom="284" w:left="709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1E1"/>
    <w:rsid w:val="000A7CB9"/>
    <w:rsid w:val="000F31EF"/>
    <w:rsid w:val="001677B4"/>
    <w:rsid w:val="004E11E1"/>
    <w:rsid w:val="005D4FAD"/>
    <w:rsid w:val="00652984"/>
    <w:rsid w:val="0081286A"/>
    <w:rsid w:val="00B90285"/>
    <w:rsid w:val="00CF1601"/>
    <w:rsid w:val="00D41E3D"/>
    <w:rsid w:val="00E06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244EFBA"/>
  <w15:docId w15:val="{FEFABEE2-C5AD-4D57-B3AE-68A582E33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F31E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96E193-08E0-49C2-8258-2E0DD11E6C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EGMAIN-LX ユーザ</dc:creator>
  <cp:lastModifiedBy>WS001</cp:lastModifiedBy>
  <cp:revision>11</cp:revision>
  <cp:lastPrinted>2025-04-04T07:36:00Z</cp:lastPrinted>
  <dcterms:created xsi:type="dcterms:W3CDTF">2025-04-04T04:07:00Z</dcterms:created>
  <dcterms:modified xsi:type="dcterms:W3CDTF">2025-04-04T07:41:00Z</dcterms:modified>
</cp:coreProperties>
</file>